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7" w:rsidRPr="00FE6490" w:rsidRDefault="005013CF">
      <w:pPr>
        <w:rPr>
          <w:rFonts w:cstheme="minorHAnsi"/>
          <w:b/>
          <w:sz w:val="24"/>
          <w:szCs w:val="24"/>
        </w:rPr>
      </w:pPr>
      <w:r w:rsidRPr="00FE6490">
        <w:rPr>
          <w:rFonts w:cstheme="minorHAnsi"/>
          <w:b/>
          <w:sz w:val="24"/>
          <w:szCs w:val="24"/>
        </w:rPr>
        <w:t xml:space="preserve">                                   </w:t>
      </w:r>
      <w:r w:rsidR="00094C0B" w:rsidRPr="00FE6490">
        <w:rPr>
          <w:rFonts w:cstheme="minorHAnsi"/>
          <w:b/>
          <w:sz w:val="24"/>
          <w:szCs w:val="24"/>
        </w:rPr>
        <w:t xml:space="preserve">Day 2 – </w:t>
      </w:r>
      <w:r w:rsidR="00E410AA" w:rsidRPr="00FE6490">
        <w:rPr>
          <w:rFonts w:cstheme="minorHAnsi"/>
          <w:b/>
          <w:sz w:val="24"/>
          <w:szCs w:val="24"/>
        </w:rPr>
        <w:t>2</w:t>
      </w:r>
      <w:r w:rsidR="00E410AA" w:rsidRPr="00FE6490">
        <w:rPr>
          <w:rFonts w:cstheme="minorHAnsi"/>
          <w:b/>
          <w:sz w:val="24"/>
          <w:szCs w:val="24"/>
          <w:vertAlign w:val="superscript"/>
        </w:rPr>
        <w:t>nd</w:t>
      </w:r>
      <w:r w:rsidR="00E410AA" w:rsidRPr="00FE6490">
        <w:rPr>
          <w:rFonts w:cstheme="minorHAnsi"/>
          <w:b/>
          <w:sz w:val="24"/>
          <w:szCs w:val="24"/>
        </w:rPr>
        <w:t xml:space="preserve"> Feb </w:t>
      </w:r>
      <w:r w:rsidRPr="00FE6490">
        <w:rPr>
          <w:rFonts w:cstheme="minorHAnsi"/>
          <w:b/>
          <w:sz w:val="24"/>
          <w:szCs w:val="24"/>
        </w:rPr>
        <w:t xml:space="preserve">– HALL F1 NAKKIRAR HALL – FREE PAPERS </w:t>
      </w:r>
    </w:p>
    <w:p w:rsidR="00DB7E0C" w:rsidRPr="00FE6490" w:rsidRDefault="00094C0B">
      <w:pPr>
        <w:rPr>
          <w:rFonts w:cstheme="minorHAnsi"/>
          <w:sz w:val="24"/>
          <w:szCs w:val="24"/>
        </w:rPr>
      </w:pPr>
      <w:r w:rsidRPr="00FE6490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B7E0C" w:rsidRPr="00FE6490" w:rsidTr="00266BC8">
        <w:tc>
          <w:tcPr>
            <w:tcW w:w="1818" w:type="dxa"/>
          </w:tcPr>
          <w:p w:rsidR="00DB7E0C" w:rsidRPr="00FE6490" w:rsidRDefault="00DB7E0C">
            <w:pPr>
              <w:rPr>
                <w:rFonts w:cstheme="minorHAnsi"/>
                <w:sz w:val="24"/>
                <w:szCs w:val="24"/>
              </w:rPr>
            </w:pPr>
            <w:r w:rsidRPr="00FE6490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7758" w:type="dxa"/>
          </w:tcPr>
          <w:p w:rsidR="00DB7E0C" w:rsidRPr="00FE6490" w:rsidRDefault="00094C0B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           Day 2 – </w:t>
            </w:r>
            <w:r w:rsidR="00E410AA" w:rsidRPr="00FE6490">
              <w:rPr>
                <w:rFonts w:cstheme="minorHAnsi"/>
                <w:b/>
                <w:sz w:val="24"/>
                <w:szCs w:val="24"/>
              </w:rPr>
              <w:t>2</w:t>
            </w:r>
            <w:r w:rsidR="00E410AA" w:rsidRPr="00FE6490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="00E410AA" w:rsidRPr="00FE6490">
              <w:rPr>
                <w:rFonts w:cstheme="minorHAnsi"/>
                <w:b/>
                <w:sz w:val="24"/>
                <w:szCs w:val="24"/>
              </w:rPr>
              <w:t xml:space="preserve"> Feb </w:t>
            </w:r>
            <w:r w:rsidR="00DB7E0C" w:rsidRPr="00FE6490">
              <w:rPr>
                <w:rFonts w:cstheme="minorHAnsi"/>
                <w:b/>
                <w:sz w:val="24"/>
                <w:szCs w:val="24"/>
              </w:rPr>
              <w:t xml:space="preserve">– HALL F1 </w:t>
            </w:r>
            <w:r w:rsidR="00793C42" w:rsidRPr="00FE6490">
              <w:rPr>
                <w:rFonts w:cstheme="minorHAnsi"/>
                <w:b/>
                <w:sz w:val="24"/>
                <w:szCs w:val="24"/>
              </w:rPr>
              <w:t>NAKKIRAR</w:t>
            </w:r>
            <w:r w:rsidR="00602D3B" w:rsidRPr="00FE6490">
              <w:rPr>
                <w:rFonts w:cstheme="minorHAnsi"/>
                <w:b/>
                <w:sz w:val="24"/>
                <w:szCs w:val="24"/>
              </w:rPr>
              <w:t xml:space="preserve"> HALL </w:t>
            </w:r>
            <w:r w:rsidR="00DB7E0C" w:rsidRPr="00FE6490">
              <w:rPr>
                <w:rFonts w:cstheme="minorHAnsi"/>
                <w:b/>
                <w:sz w:val="24"/>
                <w:szCs w:val="24"/>
              </w:rPr>
              <w:t>– FREE PAPERS</w:t>
            </w:r>
            <w:r w:rsidR="00793C42" w:rsidRPr="00FE649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A5FB1" w:rsidRPr="00FE6490" w:rsidRDefault="00BA5F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793C42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(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>Each session 1</w:t>
            </w:r>
            <w:r w:rsidRPr="00FE6490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Pr="00FE6490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 xml:space="preserve"> 3</w:t>
            </w:r>
            <w:r w:rsidRPr="00FE6490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 xml:space="preserve"> award (THREE awards) will be given.  – Sponsored by APICON 2013 Scientific Committee and </w:t>
            </w: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S. V.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Ramana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Murty, Kakinada AP.</w:t>
            </w:r>
            <w:r w:rsidRPr="00FE6490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BA5FB1" w:rsidRPr="00FE6490" w:rsidRDefault="00BA5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E0C" w:rsidRPr="00FE6490" w:rsidTr="00266BC8">
        <w:tc>
          <w:tcPr>
            <w:tcW w:w="1818" w:type="dxa"/>
          </w:tcPr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1707" w:rsidRPr="00FE6490" w:rsidRDefault="00451707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9:00 – 9:10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9:10 – 9:20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7C9A" w:rsidRPr="00FE6490" w:rsidRDefault="00407C9A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9:20 – 9:30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9:30 – 9:40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9:40 – 9:50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9:50 – 10:00 </w:t>
            </w:r>
          </w:p>
        </w:tc>
        <w:tc>
          <w:tcPr>
            <w:tcW w:w="7758" w:type="dxa"/>
          </w:tcPr>
          <w:p w:rsidR="00DB7E0C" w:rsidRPr="002F70F2" w:rsidRDefault="00DB7E0C" w:rsidP="00DB7E0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Rajendran</w:t>
            </w:r>
            <w:proofErr w:type="spellEnd"/>
            <w:r w:rsidR="006951C2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507B5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Sundram</w:t>
            </w:r>
            <w:proofErr w:type="spellEnd"/>
            <w:r w:rsidR="006951C2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507B5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Sambasivam</w:t>
            </w:r>
            <w:proofErr w:type="spellEnd"/>
            <w:proofErr w:type="gramStart"/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="007507B5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proofErr w:type="gramEnd"/>
            <w:r w:rsidR="007507B5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Coimbatore)</w:t>
            </w:r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DB7E0C" w:rsidRPr="002F70F2" w:rsidRDefault="00DB7E0C" w:rsidP="00DB7E0C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Cardiology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1)Observation of Serum uric acid levels in essential hypertension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Shyam Sasidharan</w:t>
            </w:r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7507B5" w:rsidRPr="00FE6490">
              <w:rPr>
                <w:rFonts w:cstheme="minorHAnsi"/>
                <w:sz w:val="24"/>
                <w:szCs w:val="24"/>
              </w:rPr>
              <w:t>SAMBALPUR  ORISSA</w:t>
            </w:r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E6490">
              <w:rPr>
                <w:rFonts w:eastAsia="Times New Roman" w:cstheme="minorHAnsi"/>
                <w:sz w:val="24"/>
                <w:szCs w:val="24"/>
              </w:rPr>
              <w:t>2)To</w:t>
            </w:r>
            <w:proofErr w:type="gram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study serum sodium and potassium in acute myocardial infarction and correlate with severity and complications of myocardial infarction.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Trikha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Sushma</w:t>
            </w:r>
            <w:proofErr w:type="spellEnd"/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>GwaliorM.P</w:t>
            </w:r>
            <w:proofErr w:type="spellEnd"/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 xml:space="preserve">3)Evaluation of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exertional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dyspnoea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using diastolic function parameters during stress treadmill echocardiography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Rohit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Tandon</w:t>
            </w:r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7507B5" w:rsidRPr="00FE6490">
              <w:rPr>
                <w:rFonts w:cstheme="minorHAnsi"/>
                <w:sz w:val="24"/>
                <w:szCs w:val="24"/>
              </w:rPr>
              <w:t>Ludhiana</w:t>
            </w:r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4)Myocardial performance index in patients of acute coronary syndrome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Asif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Hasan</w:t>
            </w:r>
            <w:proofErr w:type="spellEnd"/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(Aligarh)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 xml:space="preserve">5)Effect of high intensity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statin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therapy on lipid profile and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atherogenic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particles in Indian patients of Acute Coronary Syndrome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Avasthi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Rajnish</w:t>
            </w:r>
            <w:proofErr w:type="spellEnd"/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>(New Delhi)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6)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Prevelance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of NAFLD in patients of Cardiovascular diseases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M. 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Ajmal</w:t>
            </w:r>
            <w:proofErr w:type="spellEnd"/>
            <w:r w:rsidR="007507B5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(Aligarh)</w:t>
            </w:r>
          </w:p>
          <w:p w:rsidR="00DB7E0C" w:rsidRPr="00FE6490" w:rsidRDefault="00DB7E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E0C" w:rsidRPr="00FE6490" w:rsidTr="00266BC8">
        <w:tc>
          <w:tcPr>
            <w:tcW w:w="1818" w:type="dxa"/>
          </w:tcPr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1146" w:rsidRPr="00FE6490" w:rsidRDefault="00C41146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9F4" w:rsidRPr="00FE6490" w:rsidRDefault="00F149F4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10:10 – 10:20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10:20 – 10:30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10:30 – 10:40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1146" w:rsidRPr="00FE6490" w:rsidRDefault="00C41146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9F4" w:rsidRPr="00FE6490" w:rsidRDefault="00F149F4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10:40 – 10:50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10:50 – 11:00</w:t>
            </w:r>
          </w:p>
        </w:tc>
        <w:tc>
          <w:tcPr>
            <w:tcW w:w="7758" w:type="dxa"/>
          </w:tcPr>
          <w:p w:rsidR="00DB7E0C" w:rsidRPr="002F70F2" w:rsidRDefault="00DB7E0C" w:rsidP="00DB7E0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lastRenderedPageBreak/>
              <w:t>Chairpersons:</w:t>
            </w:r>
            <w:r w:rsidR="000A77B1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Dr. </w:t>
            </w:r>
            <w:proofErr w:type="spellStart"/>
            <w:r w:rsidR="000A77B1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Thanigach</w:t>
            </w:r>
            <w:r w:rsidR="00665239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alam</w:t>
            </w:r>
            <w:proofErr w:type="spellEnd"/>
            <w:r w:rsidR="006951C2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507B5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0A77B1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Chennai</w:t>
            </w:r>
            <w:r w:rsidR="007507B5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="00665239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Dr. P.G. </w:t>
            </w:r>
            <w:proofErr w:type="spellStart"/>
            <w:r w:rsidR="00665239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Sankaranayanan</w:t>
            </w:r>
            <w:proofErr w:type="spellEnd"/>
            <w:r w:rsidR="006951C2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A77B1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0A77B1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Thanjavur</w:t>
            </w:r>
            <w:proofErr w:type="spellEnd"/>
            <w:r w:rsidR="000A77B1" w:rsidRPr="002F70F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="00403E78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&amp; Dr. </w:t>
            </w:r>
            <w:proofErr w:type="spellStart"/>
            <w:r w:rsidR="00403E78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Ilamurugan</w:t>
            </w:r>
            <w:proofErr w:type="spellEnd"/>
            <w:r w:rsidR="006951C2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A77B1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8155D0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Trichy</w:t>
            </w:r>
            <w:r w:rsidR="000A77B1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Cardiology</w:t>
            </w:r>
            <w:r w:rsidR="00C8064A" w:rsidRPr="00FE649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- Continuing</w:t>
            </w: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7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)Study to compare 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Romhilt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Estes and 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Sokolow-Lyol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ECG criteria of left ventricular hypertrophy with echocardiography in patients with hypertension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Pinto J</w:t>
            </w:r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0A77B1" w:rsidRPr="00FE6490">
              <w:rPr>
                <w:rFonts w:eastAsia="Calibri" w:cstheme="minorHAnsi"/>
                <w:sz w:val="24"/>
                <w:szCs w:val="24"/>
                <w:lang w:val="en-IN"/>
              </w:rPr>
              <w:t>Mangalore</w:t>
            </w:r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8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)A new method for auscultation - stethoscope chest piece without diaphragm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Sharma R S</w:t>
            </w:r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(Jabalpur M.P)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9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)Follow up of patients with CAD - triple vessel disease on medical treatment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Sharma R S</w:t>
            </w:r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(Jabalpur M.P)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</w:t>
            </w:r>
            <w:r w:rsidR="00795D67" w:rsidRPr="00FE6490">
              <w:rPr>
                <w:rFonts w:eastAsia="Times New Roman" w:cstheme="minorHAnsi"/>
                <w:sz w:val="24"/>
                <w:szCs w:val="24"/>
              </w:rPr>
              <w:t>0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>)Usefulness of Ankle brachial index as a cardiovascular risk factor in patients of Acute Coronary Syndrome and its correlation with conventional Cardiovascular risk factors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Lalchand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Mittal</w:t>
            </w:r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(Kota)</w:t>
            </w:r>
          </w:p>
          <w:p w:rsidR="000A77B1" w:rsidRPr="00FE6490" w:rsidRDefault="000A77B1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11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Astudy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of comparison of the effects of 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amlodipile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and losartan on 24 hours ambulatory blood pressure in hypertensive patients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Shakeel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Akhter</w:t>
            </w:r>
            <w:proofErr w:type="spellEnd"/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>Katihar</w:t>
            </w:r>
            <w:proofErr w:type="spellEnd"/>
            <w:r w:rsidR="000A77B1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DB7E0C" w:rsidRPr="00FE6490" w:rsidRDefault="00DB7E0C" w:rsidP="00C41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E0C" w:rsidRPr="00FE6490" w:rsidTr="00266BC8">
        <w:tc>
          <w:tcPr>
            <w:tcW w:w="1818" w:type="dxa"/>
          </w:tcPr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6490" w:rsidRPr="00FE6490" w:rsidRDefault="00FE6490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6490" w:rsidRPr="00FE6490" w:rsidRDefault="00FE6490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6490" w:rsidRPr="00FE6490" w:rsidRDefault="00FE6490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11:10 – 11:20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11:20 – 11:30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1146" w:rsidRPr="00FE6490" w:rsidRDefault="00C41146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1146" w:rsidRPr="00FE6490" w:rsidRDefault="00C41146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11:30 – 11:40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1146" w:rsidRPr="00FE6490" w:rsidRDefault="00C41146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11:40 – 11:50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11:50 – 12:00</w:t>
            </w:r>
          </w:p>
          <w:p w:rsidR="00DB7E0C" w:rsidRPr="00FE6490" w:rsidRDefault="00DB7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8" w:type="dxa"/>
          </w:tcPr>
          <w:p w:rsidR="00DB7E0C" w:rsidRPr="002F70F2" w:rsidRDefault="00DB7E0C" w:rsidP="00DB7E0C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Cardiology</w:t>
            </w:r>
            <w:r w:rsidR="00C8064A" w:rsidRPr="002F70F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- Continuing</w:t>
            </w:r>
          </w:p>
          <w:p w:rsidR="00DB7E0C" w:rsidRPr="002F70F2" w:rsidRDefault="00DB7E0C" w:rsidP="00DB7E0C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Ponmudi</w:t>
            </w:r>
            <w:proofErr w:type="spellEnd"/>
            <w:r w:rsidR="00844476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155D0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(Erode)</w:t>
            </w:r>
            <w:r w:rsidR="00407C9A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="00407C9A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Sidhaiyan</w:t>
            </w:r>
            <w:proofErr w:type="spellEnd"/>
            <w:r w:rsidR="00844476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155D0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(Coimbatore)</w:t>
            </w:r>
            <w:r w:rsidR="00407C9A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, </w:t>
            </w:r>
            <w:r w:rsidR="005077A7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&amp; Dr. M. </w:t>
            </w:r>
            <w:proofErr w:type="spellStart"/>
            <w:r w:rsidR="005077A7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Balu</w:t>
            </w:r>
            <w:proofErr w:type="spellEnd"/>
            <w:r w:rsidR="00844476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155D0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200636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Aranthanki</w:t>
            </w:r>
            <w:proofErr w:type="spellEnd"/>
            <w:r w:rsidR="008155D0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)</w:t>
            </w:r>
          </w:p>
          <w:p w:rsidR="00DB7E0C" w:rsidRPr="00FE6490" w:rsidRDefault="00DB7E0C" w:rsidP="00DB7E0C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12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)Infective 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Endocarditis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- A rare organism and a rare complication treated successfully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Krishnakumar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D</w:t>
            </w:r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>Manipal</w:t>
            </w:r>
            <w:proofErr w:type="spellEnd"/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13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)Study of Non Alcoholic Fatty Liver disease and Coronary Artery Disease in Asian Indians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Elavarasi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A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00C06" w:rsidRPr="00FE6490" w:rsidRDefault="00100C0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14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)Resistant hypertension prevalence etiology and risk factors in a 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speciality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clinic of tertiary care centre in North India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Vikas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Suri</w:t>
            </w:r>
            <w:proofErr w:type="spellEnd"/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8155D0" w:rsidRPr="00FE6490">
              <w:rPr>
                <w:rFonts w:cstheme="minorHAnsi"/>
                <w:sz w:val="24"/>
                <w:szCs w:val="24"/>
              </w:rPr>
              <w:t>Chandigarh</w:t>
            </w:r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15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)Association of B1 and B2 adrenergic receptor gene polymorphism AGTR 1 (1166C) with essential hypertension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Savitha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Kumari</w:t>
            </w:r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8155D0" w:rsidRPr="00FE6490">
              <w:rPr>
                <w:rFonts w:cstheme="minorHAnsi"/>
                <w:sz w:val="24"/>
                <w:szCs w:val="24"/>
              </w:rPr>
              <w:t>Chandigarh,</w:t>
            </w:r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16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)Infective 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Endocarditis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caused by nutritionally variant streptococci - a case series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Abi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Mahesh</w:t>
            </w:r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="008155D0" w:rsidRPr="00FE6490">
              <w:rPr>
                <w:rFonts w:cstheme="minorHAnsi"/>
                <w:sz w:val="24"/>
                <w:szCs w:val="24"/>
              </w:rPr>
              <w:t>Vellore</w:t>
            </w:r>
            <w:r w:rsidR="008155D0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DB7E0C" w:rsidRPr="00FE6490" w:rsidRDefault="00DB7E0C" w:rsidP="00C41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E0C" w:rsidRPr="00FE6490" w:rsidTr="00266BC8">
        <w:tc>
          <w:tcPr>
            <w:tcW w:w="1818" w:type="dxa"/>
          </w:tcPr>
          <w:p w:rsidR="00A352FE" w:rsidRPr="00FE6490" w:rsidRDefault="00A352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2FE" w:rsidRPr="00FE6490" w:rsidRDefault="00A352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2FE" w:rsidRPr="00FE6490" w:rsidRDefault="00A352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AF03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12:10 – 12:2</w:t>
            </w:r>
            <w:r w:rsidR="00DB7E0C" w:rsidRPr="00FE6490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2FE" w:rsidRPr="00FE6490" w:rsidRDefault="00A352FE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2FE" w:rsidRPr="00FE6490" w:rsidRDefault="00A352FE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1F65" w:rsidRDefault="00C51F65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12:20 – 12:30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12:30 – 12:40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12:40 – 12:50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2FE" w:rsidRPr="00FE6490" w:rsidRDefault="00A352FE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12:50 – 1:00</w:t>
            </w:r>
          </w:p>
          <w:p w:rsidR="00DB7E0C" w:rsidRPr="00FE6490" w:rsidRDefault="00DB7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8" w:type="dxa"/>
          </w:tcPr>
          <w:p w:rsidR="00C41146" w:rsidRPr="002F70F2" w:rsidRDefault="00C41146" w:rsidP="00C41146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lastRenderedPageBreak/>
              <w:t xml:space="preserve">Cardiology – continuing </w:t>
            </w:r>
          </w:p>
          <w:p w:rsidR="00C41146" w:rsidRPr="002F70F2" w:rsidRDefault="00C41146" w:rsidP="00C41146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Amaresan</w:t>
            </w:r>
            <w:proofErr w:type="spellEnd"/>
            <w:r w:rsidR="00C51F65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00636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(Chennai)</w:t>
            </w:r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,</w:t>
            </w:r>
            <w:r w:rsidR="0017355F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Sitrambalam</w:t>
            </w:r>
            <w:proofErr w:type="spellEnd"/>
            <w:r w:rsidR="00C51F65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00636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(Chennai)</w:t>
            </w:r>
            <w:r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, &amp; Dr. Dominic</w:t>
            </w:r>
            <w:r w:rsidR="00C51F65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00636" w:rsidRPr="002F70F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(Kanyakumari)</w:t>
            </w: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17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Excersice</w:t>
            </w:r>
            <w:proofErr w:type="spellEnd"/>
            <w:r w:rsidR="00C41146" w:rsidRPr="00FE6490">
              <w:rPr>
                <w:rFonts w:eastAsia="Times New Roman" w:cstheme="minorHAnsi"/>
                <w:sz w:val="24"/>
                <w:szCs w:val="24"/>
              </w:rPr>
              <w:t xml:space="preserve"> testing as a  tool for assessing risk among pre-</w:t>
            </w:r>
            <w:proofErr w:type="spellStart"/>
            <w:r w:rsidR="00C41146" w:rsidRPr="00FE6490">
              <w:rPr>
                <w:rFonts w:eastAsia="Times New Roman" w:cstheme="minorHAnsi"/>
                <w:sz w:val="24"/>
                <w:szCs w:val="24"/>
              </w:rPr>
              <w:t>hypertensives</w:t>
            </w:r>
            <w:proofErr w:type="spellEnd"/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Bandi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V K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lastRenderedPageBreak/>
              <w:t>18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)A relationship between serum levels of pregnancy associated plasma protein A and Coronary Artery disease in males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Sarkar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Prattay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Guha</w:t>
            </w:r>
            <w:proofErr w:type="spellEnd"/>
            <w:r w:rsidR="001308B8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(New Delhi)</w:t>
            </w:r>
          </w:p>
          <w:p w:rsidR="00C41146" w:rsidRPr="00FE6490" w:rsidRDefault="00C41146" w:rsidP="00C411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19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)Lightning induced Myocardial Injury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Dharmarajan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D</w:t>
            </w:r>
            <w:r w:rsidR="001308B8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41146" w:rsidRPr="00FE6490" w:rsidRDefault="00795D67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20</w:t>
            </w:r>
            <w:r w:rsidR="00C41146" w:rsidRPr="00FE6490">
              <w:rPr>
                <w:rFonts w:eastAsia="Times New Roman" w:cstheme="minorHAnsi"/>
                <w:sz w:val="24"/>
                <w:szCs w:val="24"/>
              </w:rPr>
              <w:t>)A case of hundred percent Pulmonary embolism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Dr. Dinesh Kumar C</w:t>
            </w:r>
            <w:r w:rsidR="001308B8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1146" w:rsidRPr="00FE6490" w:rsidRDefault="00C41146" w:rsidP="00C41146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2</w:t>
            </w:r>
            <w:r w:rsidR="00795D67" w:rsidRPr="00FE6490">
              <w:rPr>
                <w:rFonts w:eastAsia="Times New Roman" w:cstheme="minorHAnsi"/>
                <w:sz w:val="24"/>
                <w:szCs w:val="24"/>
              </w:rPr>
              <w:t>1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 xml:space="preserve">)A rare cardiac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tumour</w:t>
            </w:r>
            <w:proofErr w:type="spellEnd"/>
          </w:p>
          <w:p w:rsidR="00C41146" w:rsidRPr="00FE6490" w:rsidRDefault="00C41146" w:rsidP="00C411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Devika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C</w:t>
            </w:r>
            <w:r w:rsidR="001308B8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DB7E0C" w:rsidRPr="00FE6490" w:rsidRDefault="00DB7E0C" w:rsidP="00C41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E0C" w:rsidRPr="00FE6490" w:rsidTr="00266BC8">
        <w:tc>
          <w:tcPr>
            <w:tcW w:w="1818" w:type="dxa"/>
          </w:tcPr>
          <w:p w:rsidR="00DB7E0C" w:rsidRPr="00FE6490" w:rsidRDefault="00DB7E0C">
            <w:pPr>
              <w:rPr>
                <w:rFonts w:cstheme="minorHAnsi"/>
                <w:sz w:val="24"/>
                <w:szCs w:val="24"/>
              </w:rPr>
            </w:pPr>
            <w:r w:rsidRPr="00FE6490">
              <w:rPr>
                <w:rFonts w:cstheme="minorHAnsi"/>
                <w:sz w:val="24"/>
                <w:szCs w:val="24"/>
              </w:rPr>
              <w:lastRenderedPageBreak/>
              <w:t>1:00 – 2:00</w:t>
            </w:r>
          </w:p>
        </w:tc>
        <w:tc>
          <w:tcPr>
            <w:tcW w:w="7758" w:type="dxa"/>
          </w:tcPr>
          <w:p w:rsidR="00DB7E0C" w:rsidRPr="00FE6490" w:rsidRDefault="00DB7E0C">
            <w:pPr>
              <w:rPr>
                <w:rFonts w:cstheme="minorHAnsi"/>
                <w:sz w:val="24"/>
                <w:szCs w:val="24"/>
              </w:rPr>
            </w:pPr>
            <w:r w:rsidRPr="00FE6490">
              <w:rPr>
                <w:rFonts w:cstheme="minorHAnsi"/>
                <w:sz w:val="24"/>
                <w:szCs w:val="24"/>
              </w:rPr>
              <w:t>LUNCH</w:t>
            </w:r>
          </w:p>
          <w:p w:rsidR="00406488" w:rsidRPr="00FE6490" w:rsidRDefault="00406488">
            <w:pPr>
              <w:rPr>
                <w:rFonts w:cstheme="minorHAnsi"/>
                <w:sz w:val="24"/>
                <w:szCs w:val="24"/>
              </w:rPr>
            </w:pPr>
          </w:p>
          <w:p w:rsidR="00406488" w:rsidRPr="00FE6490" w:rsidRDefault="004064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E0C" w:rsidRPr="00FE6490" w:rsidTr="00266BC8">
        <w:tc>
          <w:tcPr>
            <w:tcW w:w="1818" w:type="dxa"/>
          </w:tcPr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F030F" w:rsidRDefault="00AF030F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2:00 – 2:10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F030F" w:rsidRDefault="00AF030F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2:10 – 2:20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488" w:rsidRPr="00FE6490" w:rsidRDefault="00406488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2:20 – 2:30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064A" w:rsidRPr="00FE6490" w:rsidRDefault="00C8064A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2:30 – 2:40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2:40 – 2:50</w:t>
            </w: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00F5" w:rsidRDefault="00D500F5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DB7E0C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2:50 – 3:00</w:t>
            </w:r>
          </w:p>
          <w:p w:rsidR="005D1821" w:rsidRPr="00FE6490" w:rsidRDefault="005D1821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1821" w:rsidRPr="00FE6490" w:rsidRDefault="005D1821" w:rsidP="00DB7E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1821" w:rsidRPr="00FE6490" w:rsidRDefault="005D1821" w:rsidP="005D1821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lastRenderedPageBreak/>
              <w:t>3:00 – 3:10</w:t>
            </w:r>
          </w:p>
          <w:p w:rsidR="005D1821" w:rsidRPr="00FE6490" w:rsidRDefault="005D1821" w:rsidP="00DB7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8" w:type="dxa"/>
          </w:tcPr>
          <w:p w:rsidR="00A352FE" w:rsidRPr="00FE6490" w:rsidRDefault="00A352FE" w:rsidP="00A352FE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lastRenderedPageBreak/>
              <w:t>Endocrinology</w:t>
            </w:r>
          </w:p>
          <w:p w:rsidR="00EE3878" w:rsidRPr="003C4E58" w:rsidRDefault="00A352FE" w:rsidP="00A352FE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Chacho</w:t>
            </w:r>
            <w:proofErr w:type="spellEnd"/>
            <w:r w:rsidR="00AF030F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308B8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(Vellore)</w:t>
            </w:r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Dr. Jayakumar</w:t>
            </w:r>
            <w:r w:rsidR="00AF030F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308B8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(Coimbatore)</w:t>
            </w:r>
            <w:r w:rsidR="0017355F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, &amp; Dr. G. </w:t>
            </w:r>
            <w:proofErr w:type="spellStart"/>
            <w:r w:rsidR="0017355F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Meera</w:t>
            </w:r>
            <w:proofErr w:type="spellEnd"/>
            <w:r w:rsidR="00AF030F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308B8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</w:t>
            </w:r>
            <w:r w:rsidR="006951C2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Coimbatore</w:t>
            </w:r>
            <w:r w:rsidR="001308B8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)</w:t>
            </w:r>
          </w:p>
          <w:p w:rsidR="00A352FE" w:rsidRPr="00FE6490" w:rsidRDefault="00A352FE" w:rsidP="00A352FE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E6490">
              <w:rPr>
                <w:rFonts w:eastAsia="Times New Roman" w:cstheme="minorHAnsi"/>
                <w:sz w:val="24"/>
                <w:szCs w:val="24"/>
              </w:rPr>
              <w:t>1)Some</w:t>
            </w:r>
            <w:proofErr w:type="gram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interesting stories of adrenal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incidentalomas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>. A series of five cases</w:t>
            </w:r>
          </w:p>
          <w:p w:rsidR="00A352FE" w:rsidRPr="00FE6490" w:rsidRDefault="00A352FE" w:rsidP="00A352F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Panchani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R</w:t>
            </w:r>
            <w:r w:rsidR="001308B8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(New Delhi)</w:t>
            </w:r>
          </w:p>
          <w:p w:rsidR="00A352FE" w:rsidRPr="00FE6490" w:rsidRDefault="00A352FE" w:rsidP="00A352F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A352FE" w:rsidRPr="00FE6490" w:rsidRDefault="00A352FE" w:rsidP="00A352FE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 xml:space="preserve">2)To evaluate the risk of type 2 diabetes mellitus and pre diabetes in medical, dental and nursing students of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Guwahati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using Indian Diabetes Risk Scores(IDRS)</w:t>
            </w:r>
          </w:p>
          <w:p w:rsidR="00A352FE" w:rsidRPr="00FE6490" w:rsidRDefault="00AF030F" w:rsidP="00A352F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Igbal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A (</w:t>
            </w:r>
            <w:proofErr w:type="spellStart"/>
            <w:r w:rsidR="00EE3878">
              <w:rPr>
                <w:rFonts w:eastAsia="Times New Roman" w:cstheme="minorHAnsi"/>
                <w:b/>
                <w:sz w:val="24"/>
                <w:szCs w:val="24"/>
              </w:rPr>
              <w:t>Guwahati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A352FE" w:rsidRPr="00FE6490" w:rsidRDefault="00A352FE" w:rsidP="00A352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2FE" w:rsidRPr="00FE6490" w:rsidRDefault="00A352FE" w:rsidP="00A352FE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3) Vitamin D homeostasis and its effect on bone mineral metabolism and seasonal affective disorder over one year of Antarctic residence.</w:t>
            </w:r>
          </w:p>
          <w:p w:rsidR="00A352FE" w:rsidRPr="00FE6490" w:rsidRDefault="00A352FE" w:rsidP="00A352F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Premkumar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M</w:t>
            </w:r>
            <w:r w:rsidR="001308B8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(New Delhi)</w:t>
            </w:r>
          </w:p>
          <w:p w:rsidR="00A352FE" w:rsidRPr="00FE6490" w:rsidRDefault="00A352FE" w:rsidP="00A352F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A352FE" w:rsidRPr="00FE6490" w:rsidRDefault="00A352FE" w:rsidP="00A352F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A352FE" w:rsidRPr="00FE6490" w:rsidRDefault="00A352FE" w:rsidP="00A352FE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 xml:space="preserve">4)Spectrum of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dyslipidemia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in North India</w:t>
            </w:r>
          </w:p>
          <w:p w:rsidR="00A352FE" w:rsidRPr="00FE6490" w:rsidRDefault="00A352FE" w:rsidP="00A352F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Vinay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Rampal</w:t>
            </w:r>
            <w:proofErr w:type="spellEnd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(Jammu)</w:t>
            </w:r>
          </w:p>
          <w:p w:rsidR="00DB7E0C" w:rsidRPr="00FE6490" w:rsidRDefault="00DB7E0C" w:rsidP="00C41146">
            <w:pPr>
              <w:rPr>
                <w:rFonts w:cstheme="minorHAnsi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 xml:space="preserve">5)Serum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osteocalcin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levels imposed menopausal osteoporosis: effect of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bisphosphonate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therapy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Dr. Beg M</w:t>
            </w:r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200636" w:rsidRPr="00FE6490">
              <w:rPr>
                <w:rFonts w:eastAsia="Calibri" w:cstheme="minorHAnsi"/>
                <w:sz w:val="24"/>
                <w:szCs w:val="24"/>
              </w:rPr>
              <w:t>Aligarh</w:t>
            </w:r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6)Clinical profile of Polycystic Ovarian Syndrome subjects in South Indian population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Krithika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D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Muralidhara</w:t>
            </w:r>
            <w:proofErr w:type="spellEnd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200636" w:rsidRPr="00FE6490">
              <w:rPr>
                <w:rFonts w:eastAsia="Calibri" w:cstheme="minorHAnsi"/>
                <w:sz w:val="24"/>
                <w:szCs w:val="24"/>
              </w:rPr>
              <w:t>Mangalore</w:t>
            </w:r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7)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Epicardial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adipose tissue- indicator of metabolic syndrome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Vidyasagar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S</w:t>
            </w:r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>Manipal</w:t>
            </w:r>
            <w:proofErr w:type="spellEnd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406488" w:rsidRPr="00FE6490" w:rsidRDefault="00406488" w:rsidP="00C41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E0C" w:rsidRPr="00FE6490" w:rsidTr="00266BC8">
        <w:tc>
          <w:tcPr>
            <w:tcW w:w="1818" w:type="dxa"/>
          </w:tcPr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0636" w:rsidRPr="00FE6490" w:rsidRDefault="00200636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0636" w:rsidRPr="00FE6490" w:rsidRDefault="00200636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10F2" w:rsidRDefault="007710F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3:20 – 3:30</w:t>
            </w: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3:30 – 3:40</w:t>
            </w: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3:40 – 3:50</w:t>
            </w: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8" w:type="dxa"/>
          </w:tcPr>
          <w:p w:rsidR="00A352FE" w:rsidRPr="003C4E58" w:rsidRDefault="00406488" w:rsidP="00A352FE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NEPHROLOGY</w:t>
            </w:r>
          </w:p>
          <w:p w:rsidR="004C339B" w:rsidRPr="003C4E58" w:rsidRDefault="004C339B" w:rsidP="004C339B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Chairpersons: Dr. Imran Rizvi</w:t>
            </w:r>
            <w:r w:rsidR="007710F2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00636"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(Aligarh)</w:t>
            </w:r>
            <w:r w:rsidRPr="003C4E58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3C4E58">
              <w:rPr>
                <w:rFonts w:cstheme="minorHAnsi"/>
                <w:b/>
                <w:color w:val="FF0000"/>
                <w:sz w:val="24"/>
                <w:szCs w:val="24"/>
              </w:rPr>
              <w:t xml:space="preserve">&amp; </w:t>
            </w:r>
            <w:r w:rsidR="00062FAD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Dr. P. K. Agarwal</w:t>
            </w:r>
            <w:r w:rsidR="007710F2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0636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200636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Katihar</w:t>
            </w:r>
            <w:proofErr w:type="spellEnd"/>
            <w:r w:rsidR="00200636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="00062FAD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P. </w:t>
            </w:r>
            <w:proofErr w:type="spellStart"/>
            <w:r w:rsidR="00062FAD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Vishnuram</w:t>
            </w:r>
            <w:proofErr w:type="spellEnd"/>
            <w:r w:rsidR="00200636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6951C2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Coimbatore</w:t>
            </w:r>
            <w:r w:rsidR="00200636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</w:p>
          <w:p w:rsidR="004C339B" w:rsidRPr="00FE6490" w:rsidRDefault="004C339B" w:rsidP="00A352FE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1)A Study of Coronary Artery Disease (ACS) in patients with CKD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Dilawez</w:t>
            </w:r>
            <w:proofErr w:type="spellEnd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Shamim</w:t>
            </w:r>
            <w:proofErr w:type="spellEnd"/>
            <w:r w:rsidR="00200636"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(Aligarh)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cstheme="minorHAnsi"/>
                <w:sz w:val="24"/>
                <w:szCs w:val="24"/>
              </w:rPr>
              <w:t>2)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 xml:space="preserve"> Development of risk scores for clinical predictors of chronic kidney disease in rural teaching hospital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Sonam</w:t>
            </w:r>
            <w:proofErr w:type="spellEnd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Goyal</w:t>
            </w:r>
            <w:r w:rsidR="00200636"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00636"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Wardha</w:t>
            </w:r>
            <w:proofErr w:type="spellEnd"/>
            <w:r w:rsidR="00200636"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200636"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Maharastra</w:t>
            </w:r>
            <w:proofErr w:type="spellEnd"/>
            <w:r w:rsidR="00200636"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)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color w:val="000000"/>
                <w:sz w:val="24"/>
                <w:szCs w:val="24"/>
              </w:rPr>
              <w:t>3)</w:t>
            </w:r>
            <w:r w:rsidRPr="00FE6490">
              <w:rPr>
                <w:rFonts w:eastAsia="Times New Roman" w:cstheme="minorHAnsi"/>
                <w:sz w:val="24"/>
                <w:szCs w:val="24"/>
              </w:rPr>
              <w:t xml:space="preserve"> A rare case of renal failure</w:t>
            </w:r>
          </w:p>
          <w:p w:rsidR="00DB7E0C" w:rsidRPr="00FE6490" w:rsidRDefault="00406488" w:rsidP="00406488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Shambhu</w:t>
            </w:r>
            <w:proofErr w:type="spellEnd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M </w:t>
            </w:r>
            <w:proofErr w:type="spellStart"/>
            <w:r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</w:t>
            </w:r>
            <w:proofErr w:type="spellEnd"/>
            <w:r w:rsidR="00200636" w:rsidRPr="00FE64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(Coimbatore)</w:t>
            </w:r>
          </w:p>
        </w:tc>
      </w:tr>
      <w:tr w:rsidR="00DB7E0C" w:rsidRPr="00FE6490" w:rsidTr="00266BC8">
        <w:tc>
          <w:tcPr>
            <w:tcW w:w="1818" w:type="dxa"/>
          </w:tcPr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488" w:rsidRPr="00FE6490" w:rsidRDefault="00406488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488" w:rsidRPr="00FE6490" w:rsidRDefault="00406488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406488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4:00 – 4:1</w:t>
            </w:r>
            <w:r w:rsidR="00DB7E0C" w:rsidRPr="00FE6490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406488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4:10 – 4:2</w:t>
            </w:r>
            <w:r w:rsidR="00DB7E0C" w:rsidRPr="00FE6490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DB7E0C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7E0C" w:rsidRPr="00FE6490" w:rsidRDefault="00406488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>4:20 – 4:3</w:t>
            </w:r>
            <w:r w:rsidR="00563CD4" w:rsidRPr="00FE6490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758" w:type="dxa"/>
          </w:tcPr>
          <w:p w:rsidR="00406488" w:rsidRPr="003C4E58" w:rsidRDefault="00406488" w:rsidP="00406488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Toxicology</w:t>
            </w:r>
          </w:p>
          <w:p w:rsidR="00406488" w:rsidRPr="003C4E58" w:rsidRDefault="002F2CE7" w:rsidP="00406488">
            <w:pPr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Manokaran</w:t>
            </w:r>
            <w:proofErr w:type="spellEnd"/>
            <w:r w:rsidR="00844476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="00406488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="00406488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Geethanjali</w:t>
            </w:r>
            <w:proofErr w:type="spellEnd"/>
            <w:r w:rsidR="00844476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="00406488" w:rsidRPr="003C4E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1)Clinical presentation and predictors of outcome in patients with CLEISTANTHUS COLLINUS poisoning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Sivaram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Naik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G</w:t>
            </w:r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>Tirupati</w:t>
            </w:r>
            <w:proofErr w:type="spellEnd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>2)A sting and a stroke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Jomy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V Jose</w:t>
            </w:r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200636" w:rsidRPr="00FE6490">
              <w:rPr>
                <w:rFonts w:cstheme="minorHAnsi"/>
                <w:sz w:val="24"/>
                <w:szCs w:val="24"/>
              </w:rPr>
              <w:t>Coimbatore</w:t>
            </w:r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06488" w:rsidRPr="00FE6490" w:rsidRDefault="00406488" w:rsidP="00406488">
            <w:pPr>
              <w:rPr>
                <w:rFonts w:eastAsia="Times New Roman" w:cstheme="minorHAnsi"/>
                <w:sz w:val="24"/>
                <w:szCs w:val="24"/>
              </w:rPr>
            </w:pPr>
            <w:r w:rsidRPr="00FE6490">
              <w:rPr>
                <w:rFonts w:eastAsia="Times New Roman" w:cstheme="minorHAnsi"/>
                <w:sz w:val="24"/>
                <w:szCs w:val="24"/>
              </w:rPr>
              <w:t xml:space="preserve">3)Intermediate syndrome in </w:t>
            </w:r>
            <w:proofErr w:type="spellStart"/>
            <w:r w:rsidRPr="00FE6490">
              <w:rPr>
                <w:rFonts w:eastAsia="Times New Roman" w:cstheme="minorHAnsi"/>
                <w:sz w:val="24"/>
                <w:szCs w:val="24"/>
              </w:rPr>
              <w:t>Organophosphorus</w:t>
            </w:r>
            <w:proofErr w:type="spellEnd"/>
            <w:r w:rsidRPr="00FE6490">
              <w:rPr>
                <w:rFonts w:eastAsia="Times New Roman" w:cstheme="minorHAnsi"/>
                <w:sz w:val="24"/>
                <w:szCs w:val="24"/>
              </w:rPr>
              <w:t xml:space="preserve"> Poisoning- Case Reports</w:t>
            </w:r>
          </w:p>
          <w:p w:rsidR="00406488" w:rsidRPr="00FE6490" w:rsidRDefault="00406488" w:rsidP="0040648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Khadkikar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Gajanan</w:t>
            </w:r>
            <w:proofErr w:type="spellEnd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E6490">
              <w:rPr>
                <w:rFonts w:eastAsia="Times New Roman" w:cstheme="minorHAnsi"/>
                <w:b/>
                <w:sz w:val="24"/>
                <w:szCs w:val="24"/>
              </w:rPr>
              <w:t>Deorao</w:t>
            </w:r>
            <w:proofErr w:type="spellEnd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200636" w:rsidRPr="00FE6490">
              <w:rPr>
                <w:rFonts w:cstheme="minorHAnsi"/>
                <w:sz w:val="24"/>
                <w:szCs w:val="24"/>
              </w:rPr>
              <w:t>Tuticorin</w:t>
            </w:r>
            <w:proofErr w:type="spellEnd"/>
            <w:r w:rsidR="00200636" w:rsidRPr="00FE649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06488" w:rsidRPr="00FE6490" w:rsidRDefault="00406488" w:rsidP="00A352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7E0C" w:rsidRPr="00FE6490" w:rsidRDefault="00DB7E0C">
      <w:pPr>
        <w:rPr>
          <w:rFonts w:cstheme="minorHAnsi"/>
          <w:sz w:val="24"/>
          <w:szCs w:val="24"/>
        </w:rPr>
      </w:pPr>
    </w:p>
    <w:sectPr w:rsidR="00DB7E0C" w:rsidRPr="00FE6490" w:rsidSect="009E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7E0C"/>
    <w:rsid w:val="00055A18"/>
    <w:rsid w:val="00062FAD"/>
    <w:rsid w:val="00094C0B"/>
    <w:rsid w:val="000A77B1"/>
    <w:rsid w:val="00100C06"/>
    <w:rsid w:val="00103B9B"/>
    <w:rsid w:val="001308B8"/>
    <w:rsid w:val="0017355F"/>
    <w:rsid w:val="00200636"/>
    <w:rsid w:val="00266BC8"/>
    <w:rsid w:val="002F2CE7"/>
    <w:rsid w:val="002F70F2"/>
    <w:rsid w:val="003C4E58"/>
    <w:rsid w:val="00403E78"/>
    <w:rsid w:val="00406488"/>
    <w:rsid w:val="00407C9A"/>
    <w:rsid w:val="00451707"/>
    <w:rsid w:val="00472E8E"/>
    <w:rsid w:val="004C1F83"/>
    <w:rsid w:val="004C339B"/>
    <w:rsid w:val="004C6199"/>
    <w:rsid w:val="005013CF"/>
    <w:rsid w:val="005077A7"/>
    <w:rsid w:val="00563CD4"/>
    <w:rsid w:val="005D1821"/>
    <w:rsid w:val="00602D3B"/>
    <w:rsid w:val="00665239"/>
    <w:rsid w:val="006951C2"/>
    <w:rsid w:val="006F274E"/>
    <w:rsid w:val="00711E69"/>
    <w:rsid w:val="007507B5"/>
    <w:rsid w:val="007710F2"/>
    <w:rsid w:val="00793C42"/>
    <w:rsid w:val="00795D67"/>
    <w:rsid w:val="008155D0"/>
    <w:rsid w:val="00844476"/>
    <w:rsid w:val="00953A8E"/>
    <w:rsid w:val="009E22A7"/>
    <w:rsid w:val="00A352FE"/>
    <w:rsid w:val="00A533AD"/>
    <w:rsid w:val="00AF030F"/>
    <w:rsid w:val="00B17388"/>
    <w:rsid w:val="00BA5FB1"/>
    <w:rsid w:val="00BF3C5A"/>
    <w:rsid w:val="00C066E3"/>
    <w:rsid w:val="00C41146"/>
    <w:rsid w:val="00C51F65"/>
    <w:rsid w:val="00C8064A"/>
    <w:rsid w:val="00D500F5"/>
    <w:rsid w:val="00DB7E0C"/>
    <w:rsid w:val="00DC06F1"/>
    <w:rsid w:val="00E410AA"/>
    <w:rsid w:val="00EE3878"/>
    <w:rsid w:val="00F149F4"/>
    <w:rsid w:val="00F64645"/>
    <w:rsid w:val="00F76F1A"/>
    <w:rsid w:val="00FE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Muruganathan</dc:creator>
  <cp:lastModifiedBy>Muruganathan</cp:lastModifiedBy>
  <cp:revision>32</cp:revision>
  <dcterms:created xsi:type="dcterms:W3CDTF">2012-12-01T14:24:00Z</dcterms:created>
  <dcterms:modified xsi:type="dcterms:W3CDTF">2012-12-07T15:05:00Z</dcterms:modified>
</cp:coreProperties>
</file>