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A7" w:rsidRPr="00FE6490" w:rsidRDefault="005013CF">
      <w:pPr>
        <w:rPr>
          <w:rFonts w:cstheme="minorHAnsi"/>
          <w:b/>
          <w:sz w:val="24"/>
          <w:szCs w:val="24"/>
        </w:rPr>
      </w:pPr>
      <w:r w:rsidRPr="00FE6490">
        <w:rPr>
          <w:rFonts w:cstheme="minorHAnsi"/>
          <w:b/>
          <w:sz w:val="24"/>
          <w:szCs w:val="24"/>
        </w:rPr>
        <w:t xml:space="preserve">                                   </w:t>
      </w:r>
      <w:r w:rsidR="00094C0B" w:rsidRPr="00FE6490">
        <w:rPr>
          <w:rFonts w:cstheme="minorHAnsi"/>
          <w:b/>
          <w:sz w:val="24"/>
          <w:szCs w:val="24"/>
        </w:rPr>
        <w:t xml:space="preserve">Day 2 – </w:t>
      </w:r>
      <w:r w:rsidR="00E410AA" w:rsidRPr="00FE6490">
        <w:rPr>
          <w:rFonts w:cstheme="minorHAnsi"/>
          <w:b/>
          <w:sz w:val="24"/>
          <w:szCs w:val="24"/>
        </w:rPr>
        <w:t>2</w:t>
      </w:r>
      <w:r w:rsidR="00E410AA" w:rsidRPr="00FE6490">
        <w:rPr>
          <w:rFonts w:cstheme="minorHAnsi"/>
          <w:b/>
          <w:sz w:val="24"/>
          <w:szCs w:val="24"/>
          <w:vertAlign w:val="superscript"/>
        </w:rPr>
        <w:t>nd</w:t>
      </w:r>
      <w:r w:rsidR="00E410AA" w:rsidRPr="00FE6490">
        <w:rPr>
          <w:rFonts w:cstheme="minorHAnsi"/>
          <w:b/>
          <w:sz w:val="24"/>
          <w:szCs w:val="24"/>
        </w:rPr>
        <w:t xml:space="preserve"> Feb </w:t>
      </w:r>
      <w:r w:rsidRPr="00FE6490">
        <w:rPr>
          <w:rFonts w:cstheme="minorHAnsi"/>
          <w:b/>
          <w:sz w:val="24"/>
          <w:szCs w:val="24"/>
        </w:rPr>
        <w:t xml:space="preserve">– HALL F1 NAKKIRAR HALL – FREE PAPERS </w:t>
      </w:r>
    </w:p>
    <w:p w:rsidR="00DB7E0C" w:rsidRPr="00FE6490" w:rsidRDefault="00094C0B">
      <w:pPr>
        <w:rPr>
          <w:rFonts w:cstheme="minorHAnsi"/>
          <w:sz w:val="24"/>
          <w:szCs w:val="24"/>
        </w:rPr>
      </w:pPr>
      <w:r w:rsidRPr="00FE6490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DB7E0C" w:rsidRPr="00FE6490" w:rsidTr="00266BC8">
        <w:tc>
          <w:tcPr>
            <w:tcW w:w="1818" w:type="dxa"/>
          </w:tcPr>
          <w:p w:rsidR="00DB7E0C" w:rsidRPr="00FE6490" w:rsidRDefault="00DB7E0C">
            <w:pPr>
              <w:rPr>
                <w:rFonts w:cstheme="minorHAnsi"/>
                <w:sz w:val="24"/>
                <w:szCs w:val="24"/>
              </w:rPr>
            </w:pPr>
            <w:r w:rsidRPr="00FE6490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7758" w:type="dxa"/>
          </w:tcPr>
          <w:p w:rsidR="00DB7E0C" w:rsidRPr="00FE6490" w:rsidRDefault="00094C0B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 xml:space="preserve">           Day 2 – </w:t>
            </w:r>
            <w:r w:rsidR="00E410AA" w:rsidRPr="00FE6490">
              <w:rPr>
                <w:rFonts w:cstheme="minorHAnsi"/>
                <w:b/>
                <w:sz w:val="24"/>
                <w:szCs w:val="24"/>
              </w:rPr>
              <w:t>2</w:t>
            </w:r>
            <w:r w:rsidR="00E410AA" w:rsidRPr="00FE6490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="00E410AA" w:rsidRPr="00FE6490">
              <w:rPr>
                <w:rFonts w:cstheme="minorHAnsi"/>
                <w:b/>
                <w:sz w:val="24"/>
                <w:szCs w:val="24"/>
              </w:rPr>
              <w:t xml:space="preserve"> Feb </w:t>
            </w:r>
            <w:r w:rsidR="00DB7E0C" w:rsidRPr="00FE6490">
              <w:rPr>
                <w:rFonts w:cstheme="minorHAnsi"/>
                <w:b/>
                <w:sz w:val="24"/>
                <w:szCs w:val="24"/>
              </w:rPr>
              <w:t xml:space="preserve">– HALL F1 </w:t>
            </w:r>
            <w:r w:rsidR="00793C42" w:rsidRPr="00FE6490">
              <w:rPr>
                <w:rFonts w:cstheme="minorHAnsi"/>
                <w:b/>
                <w:sz w:val="24"/>
                <w:szCs w:val="24"/>
              </w:rPr>
              <w:t>NAKKIRAR</w:t>
            </w:r>
            <w:r w:rsidR="00602D3B" w:rsidRPr="00FE6490">
              <w:rPr>
                <w:rFonts w:cstheme="minorHAnsi"/>
                <w:b/>
                <w:sz w:val="24"/>
                <w:szCs w:val="24"/>
              </w:rPr>
              <w:t xml:space="preserve"> HALL </w:t>
            </w:r>
            <w:r w:rsidR="00DB7E0C" w:rsidRPr="00FE6490">
              <w:rPr>
                <w:rFonts w:cstheme="minorHAnsi"/>
                <w:b/>
                <w:sz w:val="24"/>
                <w:szCs w:val="24"/>
              </w:rPr>
              <w:t>– FREE PAPERS</w:t>
            </w:r>
            <w:r w:rsidR="00793C42" w:rsidRPr="00FE649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BA5FB1" w:rsidRPr="00FE6490" w:rsidRDefault="00BA5FB1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793C42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(</w:t>
            </w:r>
            <w:r w:rsidRPr="00FE6490">
              <w:rPr>
                <w:rFonts w:eastAsia="Times New Roman" w:cstheme="minorHAnsi"/>
                <w:sz w:val="24"/>
                <w:szCs w:val="24"/>
              </w:rPr>
              <w:t>Each session 1</w:t>
            </w:r>
            <w:r w:rsidRPr="00FE6490">
              <w:rPr>
                <w:rFonts w:eastAsia="Times New Roman" w:cstheme="minorHAnsi"/>
                <w:sz w:val="24"/>
                <w:szCs w:val="24"/>
                <w:vertAlign w:val="superscript"/>
              </w:rPr>
              <w:t>st</w:t>
            </w:r>
            <w:r w:rsidRPr="00FE6490">
              <w:rPr>
                <w:rFonts w:eastAsia="Times New Roman" w:cstheme="minorHAnsi"/>
                <w:sz w:val="24"/>
                <w:szCs w:val="24"/>
              </w:rPr>
              <w:t xml:space="preserve"> 2</w:t>
            </w:r>
            <w:r w:rsidRPr="00FE6490">
              <w:rPr>
                <w:rFonts w:eastAsia="Times New Roman" w:cstheme="minorHAnsi"/>
                <w:sz w:val="24"/>
                <w:szCs w:val="24"/>
                <w:vertAlign w:val="superscript"/>
              </w:rPr>
              <w:t>nd</w:t>
            </w:r>
            <w:r w:rsidRPr="00FE6490">
              <w:rPr>
                <w:rFonts w:eastAsia="Times New Roman" w:cstheme="minorHAnsi"/>
                <w:sz w:val="24"/>
                <w:szCs w:val="24"/>
              </w:rPr>
              <w:t xml:space="preserve"> 3</w:t>
            </w:r>
            <w:r w:rsidRPr="00FE6490">
              <w:rPr>
                <w:rFonts w:eastAsia="Times New Roman" w:cstheme="minorHAnsi"/>
                <w:sz w:val="24"/>
                <w:szCs w:val="24"/>
                <w:vertAlign w:val="superscript"/>
              </w:rPr>
              <w:t>rd</w:t>
            </w:r>
            <w:r w:rsidRPr="00FE6490">
              <w:rPr>
                <w:rFonts w:eastAsia="Times New Roman" w:cstheme="minorHAnsi"/>
                <w:sz w:val="24"/>
                <w:szCs w:val="24"/>
              </w:rPr>
              <w:t xml:space="preserve"> award (THREE awards) will be given.  – Sponsored by APICON 2013 Scientific Committee and </w:t>
            </w: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S. V.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Ramana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Murty, Kakinada AP.</w:t>
            </w:r>
            <w:r w:rsidRPr="00FE6490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BA5FB1" w:rsidRPr="00FE6490" w:rsidRDefault="00BA5F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7E0C" w:rsidRPr="00FE6490" w:rsidTr="00266BC8">
        <w:tc>
          <w:tcPr>
            <w:tcW w:w="1818" w:type="dxa"/>
          </w:tcPr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1707" w:rsidRPr="00FE6490" w:rsidRDefault="00451707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9:00 – 9:10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9:10 – 9:20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407C9A" w:rsidRPr="00FE6490" w:rsidRDefault="00407C9A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9:20 – 9:30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9:30 – 9:40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9:40 – 9:50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 xml:space="preserve">9:50 – 10:00 </w:t>
            </w:r>
          </w:p>
        </w:tc>
        <w:tc>
          <w:tcPr>
            <w:tcW w:w="7758" w:type="dxa"/>
          </w:tcPr>
          <w:p w:rsidR="00DB7E0C" w:rsidRPr="002F70F2" w:rsidRDefault="00DB7E0C" w:rsidP="00DB7E0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Chairpersons: Dr. </w:t>
            </w:r>
            <w:proofErr w:type="spellStart"/>
            <w:r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Rajendran</w:t>
            </w:r>
            <w:proofErr w:type="spellEnd"/>
            <w:r w:rsidR="006951C2"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507B5"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(Coimbatore)</w:t>
            </w:r>
            <w:r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Sundram</w:t>
            </w:r>
            <w:proofErr w:type="spellEnd"/>
            <w:r w:rsidR="006951C2"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507B5"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(Coimbatore)</w:t>
            </w:r>
            <w:r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Sambasivam</w:t>
            </w:r>
            <w:proofErr w:type="spellEnd"/>
            <w:proofErr w:type="gramStart"/>
            <w:r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,</w:t>
            </w:r>
            <w:r w:rsidR="007507B5"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</w:t>
            </w:r>
            <w:proofErr w:type="gramEnd"/>
            <w:r w:rsidR="007507B5"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Coimbatore)</w:t>
            </w:r>
            <w:r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.</w:t>
            </w:r>
          </w:p>
          <w:p w:rsidR="00DB7E0C" w:rsidRPr="002F70F2" w:rsidRDefault="00DB7E0C" w:rsidP="00DB7E0C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Cardiology</w:t>
            </w:r>
          </w:p>
          <w:p w:rsidR="00DB7E0C" w:rsidRPr="00FE6490" w:rsidRDefault="00DB7E0C" w:rsidP="00DB7E0C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1)Observation of Serum uric acid levels in essential hypertension</w:t>
            </w:r>
          </w:p>
          <w:p w:rsidR="00DB7E0C" w:rsidRPr="00FE6490" w:rsidRDefault="00DB7E0C" w:rsidP="00DB7E0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Shyam Sasidharan</w:t>
            </w:r>
            <w:r w:rsidR="007507B5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7507B5" w:rsidRPr="00FE6490">
              <w:rPr>
                <w:rFonts w:cstheme="minorHAnsi"/>
                <w:sz w:val="24"/>
                <w:szCs w:val="24"/>
              </w:rPr>
              <w:t>SAMBALPUR  ORISSA</w:t>
            </w:r>
            <w:r w:rsidR="007507B5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DB7E0C" w:rsidRPr="00FE6490" w:rsidRDefault="00DB7E0C" w:rsidP="00DB7E0C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FE6490">
              <w:rPr>
                <w:rFonts w:eastAsia="Times New Roman" w:cstheme="minorHAnsi"/>
                <w:sz w:val="24"/>
                <w:szCs w:val="24"/>
              </w:rPr>
              <w:t>2)To</w:t>
            </w:r>
            <w:proofErr w:type="gramEnd"/>
            <w:r w:rsidRPr="00FE6490">
              <w:rPr>
                <w:rFonts w:eastAsia="Times New Roman" w:cstheme="minorHAnsi"/>
                <w:sz w:val="24"/>
                <w:szCs w:val="24"/>
              </w:rPr>
              <w:t xml:space="preserve"> study serum sodium and potassium in acute myocardial infarction and correlate with severity and complications of myocardial infarction.</w:t>
            </w:r>
          </w:p>
          <w:p w:rsidR="00DB7E0C" w:rsidRPr="00FE6490" w:rsidRDefault="00DB7E0C" w:rsidP="00DB7E0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Trikha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Sushma</w:t>
            </w:r>
            <w:proofErr w:type="spellEnd"/>
            <w:r w:rsidR="007507B5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7507B5" w:rsidRPr="00FE6490">
              <w:rPr>
                <w:rFonts w:eastAsia="Times New Roman" w:cstheme="minorHAnsi"/>
                <w:b/>
                <w:sz w:val="24"/>
                <w:szCs w:val="24"/>
              </w:rPr>
              <w:t>GwaliorM.P</w:t>
            </w:r>
            <w:proofErr w:type="spellEnd"/>
            <w:r w:rsidR="007507B5" w:rsidRPr="00FE649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 xml:space="preserve">3)Evaluation of </w:t>
            </w:r>
            <w:proofErr w:type="spellStart"/>
            <w:r w:rsidRPr="00FE6490">
              <w:rPr>
                <w:rFonts w:eastAsia="Times New Roman" w:cstheme="minorHAnsi"/>
                <w:sz w:val="24"/>
                <w:szCs w:val="24"/>
              </w:rPr>
              <w:t>exertional</w:t>
            </w:r>
            <w:proofErr w:type="spellEnd"/>
            <w:r w:rsidRPr="00FE649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E6490">
              <w:rPr>
                <w:rFonts w:eastAsia="Times New Roman" w:cstheme="minorHAnsi"/>
                <w:sz w:val="24"/>
                <w:szCs w:val="24"/>
              </w:rPr>
              <w:t>dyspnoea</w:t>
            </w:r>
            <w:proofErr w:type="spellEnd"/>
            <w:r w:rsidRPr="00FE6490">
              <w:rPr>
                <w:rFonts w:eastAsia="Times New Roman" w:cstheme="minorHAnsi"/>
                <w:sz w:val="24"/>
                <w:szCs w:val="24"/>
              </w:rPr>
              <w:t xml:space="preserve"> using diastolic function parameters during stress treadmill echocardiography</w:t>
            </w:r>
          </w:p>
          <w:p w:rsidR="00DB7E0C" w:rsidRPr="00FE6490" w:rsidRDefault="00DB7E0C" w:rsidP="00DB7E0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Rohit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Tandon</w:t>
            </w:r>
            <w:r w:rsidR="007507B5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7507B5" w:rsidRPr="00FE6490">
              <w:rPr>
                <w:rFonts w:cstheme="minorHAnsi"/>
                <w:sz w:val="24"/>
                <w:szCs w:val="24"/>
              </w:rPr>
              <w:t>Ludhiana</w:t>
            </w:r>
            <w:r w:rsidR="007507B5" w:rsidRPr="00FE649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4)Myocardial performance index in patients of acute coronary syndrome</w:t>
            </w:r>
          </w:p>
          <w:p w:rsidR="00DB7E0C" w:rsidRPr="00FE6490" w:rsidRDefault="00DB7E0C" w:rsidP="00DB7E0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Asif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Hasan</w:t>
            </w:r>
            <w:proofErr w:type="spellEnd"/>
            <w:r w:rsidR="007507B5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(Aligarh)</w:t>
            </w:r>
          </w:p>
          <w:p w:rsidR="00DB7E0C" w:rsidRPr="00FE6490" w:rsidRDefault="00DB7E0C" w:rsidP="00DB7E0C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 xml:space="preserve">5)Effect of high intensity </w:t>
            </w:r>
            <w:proofErr w:type="spellStart"/>
            <w:r w:rsidRPr="00FE6490">
              <w:rPr>
                <w:rFonts w:eastAsia="Times New Roman" w:cstheme="minorHAnsi"/>
                <w:sz w:val="24"/>
                <w:szCs w:val="24"/>
              </w:rPr>
              <w:t>statin</w:t>
            </w:r>
            <w:proofErr w:type="spellEnd"/>
            <w:r w:rsidRPr="00FE6490">
              <w:rPr>
                <w:rFonts w:eastAsia="Times New Roman" w:cstheme="minorHAnsi"/>
                <w:sz w:val="24"/>
                <w:szCs w:val="24"/>
              </w:rPr>
              <w:t xml:space="preserve"> therapy on lipid profile and </w:t>
            </w:r>
            <w:proofErr w:type="spellStart"/>
            <w:r w:rsidRPr="00FE6490">
              <w:rPr>
                <w:rFonts w:eastAsia="Times New Roman" w:cstheme="minorHAnsi"/>
                <w:sz w:val="24"/>
                <w:szCs w:val="24"/>
              </w:rPr>
              <w:t>atherogenic</w:t>
            </w:r>
            <w:proofErr w:type="spellEnd"/>
            <w:r w:rsidRPr="00FE6490">
              <w:rPr>
                <w:rFonts w:eastAsia="Times New Roman" w:cstheme="minorHAnsi"/>
                <w:sz w:val="24"/>
                <w:szCs w:val="24"/>
              </w:rPr>
              <w:t xml:space="preserve"> particles in Indian patients of Acute Coronary Syndrome</w:t>
            </w:r>
          </w:p>
          <w:p w:rsidR="00DB7E0C" w:rsidRPr="00FE6490" w:rsidRDefault="00DB7E0C" w:rsidP="00DB7E0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Avasthi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Rajnish</w:t>
            </w:r>
            <w:proofErr w:type="spellEnd"/>
            <w:r w:rsidR="007507B5" w:rsidRPr="00FE6490">
              <w:rPr>
                <w:rFonts w:eastAsia="Times New Roman" w:cstheme="minorHAnsi"/>
                <w:b/>
                <w:sz w:val="24"/>
                <w:szCs w:val="24"/>
              </w:rPr>
              <w:t>(New Delhi)</w:t>
            </w:r>
          </w:p>
          <w:p w:rsidR="00DB7E0C" w:rsidRPr="00FE6490" w:rsidRDefault="00DB7E0C" w:rsidP="00DB7E0C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6)</w:t>
            </w:r>
            <w:proofErr w:type="spellStart"/>
            <w:r w:rsidRPr="00FE6490">
              <w:rPr>
                <w:rFonts w:eastAsia="Times New Roman" w:cstheme="minorHAnsi"/>
                <w:sz w:val="24"/>
                <w:szCs w:val="24"/>
              </w:rPr>
              <w:t>Prevelance</w:t>
            </w:r>
            <w:proofErr w:type="spellEnd"/>
            <w:r w:rsidRPr="00FE6490">
              <w:rPr>
                <w:rFonts w:eastAsia="Times New Roman" w:cstheme="minorHAnsi"/>
                <w:sz w:val="24"/>
                <w:szCs w:val="24"/>
              </w:rPr>
              <w:t xml:space="preserve"> of NAFLD in patients of Cardiovascular diseases</w:t>
            </w:r>
          </w:p>
          <w:p w:rsidR="00DB7E0C" w:rsidRPr="00FE6490" w:rsidRDefault="00DB7E0C" w:rsidP="00DB7E0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M. 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Ajmal</w:t>
            </w:r>
            <w:proofErr w:type="spellEnd"/>
            <w:r w:rsidR="007507B5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(Aligarh)</w:t>
            </w:r>
          </w:p>
          <w:p w:rsidR="00DB7E0C" w:rsidRPr="00FE6490" w:rsidRDefault="00DB7E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7E0C" w:rsidRPr="00FE6490" w:rsidTr="00266BC8">
        <w:tc>
          <w:tcPr>
            <w:tcW w:w="1818" w:type="dxa"/>
          </w:tcPr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1146" w:rsidRPr="00FE6490" w:rsidRDefault="00C41146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F149F4" w:rsidRPr="00FE6490" w:rsidRDefault="00F149F4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10:10 – 10:20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10:20 – 10:30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10:30 – 10:40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1146" w:rsidRPr="00FE6490" w:rsidRDefault="00C41146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F149F4" w:rsidRPr="00FE6490" w:rsidRDefault="00F149F4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10:40 – 10:50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10:50 – 11:00</w:t>
            </w:r>
          </w:p>
        </w:tc>
        <w:tc>
          <w:tcPr>
            <w:tcW w:w="7758" w:type="dxa"/>
          </w:tcPr>
          <w:p w:rsidR="00DB7E0C" w:rsidRPr="002F70F2" w:rsidRDefault="00DB7E0C" w:rsidP="00DB7E0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lastRenderedPageBreak/>
              <w:t>Chairpersons:</w:t>
            </w:r>
            <w:r w:rsidR="000A77B1" w:rsidRPr="002F70F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Dr. </w:t>
            </w:r>
            <w:proofErr w:type="spellStart"/>
            <w:r w:rsidR="000A77B1" w:rsidRPr="002F70F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Thanigach</w:t>
            </w:r>
            <w:r w:rsidR="00665239" w:rsidRPr="002F70F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alam</w:t>
            </w:r>
            <w:proofErr w:type="spellEnd"/>
            <w:r w:rsidR="006951C2" w:rsidRPr="002F70F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507B5" w:rsidRPr="002F70F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="000A77B1" w:rsidRPr="002F70F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Chennai</w:t>
            </w:r>
            <w:r w:rsidR="007507B5" w:rsidRPr="002F70F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)</w:t>
            </w:r>
            <w:r w:rsidR="00665239" w:rsidRPr="002F70F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, Dr. P.G. </w:t>
            </w:r>
            <w:proofErr w:type="spellStart"/>
            <w:r w:rsidR="00665239" w:rsidRPr="002F70F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Sankaranayanan</w:t>
            </w:r>
            <w:proofErr w:type="spellEnd"/>
            <w:r w:rsidR="006951C2" w:rsidRPr="002F70F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A77B1" w:rsidRPr="002F70F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0A77B1" w:rsidRPr="002F70F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Thanjavur</w:t>
            </w:r>
            <w:proofErr w:type="spellEnd"/>
            <w:r w:rsidR="000A77B1" w:rsidRPr="002F70F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)</w:t>
            </w:r>
            <w:r w:rsidR="00403E78"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&amp; Dr. </w:t>
            </w:r>
            <w:proofErr w:type="spellStart"/>
            <w:r w:rsidR="00403E78"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Ilamurugan</w:t>
            </w:r>
            <w:proofErr w:type="spellEnd"/>
            <w:r w:rsidR="006951C2"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A77B1"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="008155D0"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Trichy</w:t>
            </w:r>
            <w:r w:rsidR="000A77B1"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)</w:t>
            </w:r>
          </w:p>
          <w:p w:rsidR="00DB7E0C" w:rsidRPr="00FE6490" w:rsidRDefault="00DB7E0C" w:rsidP="00DB7E0C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Cardiology</w:t>
            </w:r>
            <w:r w:rsidR="00C8064A" w:rsidRPr="00FE649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- Continuing</w:t>
            </w:r>
          </w:p>
          <w:p w:rsidR="00C41146" w:rsidRPr="00FE6490" w:rsidRDefault="00795D67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7</w:t>
            </w:r>
            <w:r w:rsidR="00C41146" w:rsidRPr="00FE6490">
              <w:rPr>
                <w:rFonts w:eastAsia="Times New Roman" w:cstheme="minorHAnsi"/>
                <w:sz w:val="24"/>
                <w:szCs w:val="24"/>
              </w:rPr>
              <w:t xml:space="preserve">)Study to compare </w:t>
            </w:r>
            <w:proofErr w:type="spellStart"/>
            <w:r w:rsidR="00C41146" w:rsidRPr="00FE6490">
              <w:rPr>
                <w:rFonts w:eastAsia="Times New Roman" w:cstheme="minorHAnsi"/>
                <w:sz w:val="24"/>
                <w:szCs w:val="24"/>
              </w:rPr>
              <w:t>Romhilt</w:t>
            </w:r>
            <w:proofErr w:type="spellEnd"/>
            <w:r w:rsidR="00C41146" w:rsidRPr="00FE6490">
              <w:rPr>
                <w:rFonts w:eastAsia="Times New Roman" w:cstheme="minorHAnsi"/>
                <w:sz w:val="24"/>
                <w:szCs w:val="24"/>
              </w:rPr>
              <w:t xml:space="preserve"> Estes and </w:t>
            </w:r>
            <w:proofErr w:type="spellStart"/>
            <w:r w:rsidR="00C41146" w:rsidRPr="00FE6490">
              <w:rPr>
                <w:rFonts w:eastAsia="Times New Roman" w:cstheme="minorHAnsi"/>
                <w:sz w:val="24"/>
                <w:szCs w:val="24"/>
              </w:rPr>
              <w:t>Sokolow-Lyol</w:t>
            </w:r>
            <w:proofErr w:type="spellEnd"/>
            <w:r w:rsidR="00C41146" w:rsidRPr="00FE6490">
              <w:rPr>
                <w:rFonts w:eastAsia="Times New Roman" w:cstheme="minorHAnsi"/>
                <w:sz w:val="24"/>
                <w:szCs w:val="24"/>
              </w:rPr>
              <w:t xml:space="preserve"> ECG criteria of left ventricular hypertrophy with echocardiography in patients with hypertension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Pinto J</w:t>
            </w:r>
            <w:r w:rsidR="000A77B1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0A77B1" w:rsidRPr="00FE6490">
              <w:rPr>
                <w:rFonts w:eastAsia="Calibri" w:cstheme="minorHAnsi"/>
                <w:sz w:val="24"/>
                <w:szCs w:val="24"/>
                <w:lang w:val="en-IN"/>
              </w:rPr>
              <w:t>Mangalore</w:t>
            </w:r>
            <w:r w:rsidR="000A77B1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C41146" w:rsidRPr="00FE6490" w:rsidRDefault="00795D67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8</w:t>
            </w:r>
            <w:r w:rsidR="00C41146" w:rsidRPr="00FE6490">
              <w:rPr>
                <w:rFonts w:eastAsia="Times New Roman" w:cstheme="minorHAnsi"/>
                <w:sz w:val="24"/>
                <w:szCs w:val="24"/>
              </w:rPr>
              <w:t>)A new method for auscultation - stethoscope chest piece without diaphragm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Sharma R S</w:t>
            </w:r>
            <w:r w:rsidR="000A77B1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(Jabalpur M.P)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C41146" w:rsidRPr="00FE6490" w:rsidRDefault="00795D67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9</w:t>
            </w:r>
            <w:r w:rsidR="00C41146" w:rsidRPr="00FE6490">
              <w:rPr>
                <w:rFonts w:eastAsia="Times New Roman" w:cstheme="minorHAnsi"/>
                <w:sz w:val="24"/>
                <w:szCs w:val="24"/>
              </w:rPr>
              <w:t>)Follow up of patients with CAD - triple vessel disease on medical treatment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Sharma R S</w:t>
            </w:r>
            <w:r w:rsidR="000A77B1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(Jabalpur M.P)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C41146" w:rsidRPr="00FE6490" w:rsidRDefault="00C41146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1</w:t>
            </w:r>
            <w:r w:rsidR="00795D67" w:rsidRPr="00FE6490">
              <w:rPr>
                <w:rFonts w:eastAsia="Times New Roman" w:cstheme="minorHAnsi"/>
                <w:sz w:val="24"/>
                <w:szCs w:val="24"/>
              </w:rPr>
              <w:t>0</w:t>
            </w:r>
            <w:r w:rsidRPr="00FE6490">
              <w:rPr>
                <w:rFonts w:eastAsia="Times New Roman" w:cstheme="minorHAnsi"/>
                <w:sz w:val="24"/>
                <w:szCs w:val="24"/>
              </w:rPr>
              <w:t>)Usefulness of Ankle brachial index as a cardiovascular risk factor in patients of Acute Coronary Syndrome and its correlation with conventional Cardiovascular risk factors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Lalchand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Mittal</w:t>
            </w:r>
            <w:r w:rsidR="000A77B1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(Kota)</w:t>
            </w:r>
          </w:p>
          <w:p w:rsidR="000A77B1" w:rsidRPr="00FE6490" w:rsidRDefault="000A77B1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C41146" w:rsidRPr="00FE6490" w:rsidRDefault="00795D67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11</w:t>
            </w:r>
            <w:r w:rsidR="00C41146" w:rsidRPr="00FE6490">
              <w:rPr>
                <w:rFonts w:eastAsia="Times New Roman" w:cstheme="minorHAnsi"/>
                <w:sz w:val="24"/>
                <w:szCs w:val="24"/>
              </w:rPr>
              <w:t>)</w:t>
            </w:r>
            <w:proofErr w:type="spellStart"/>
            <w:r w:rsidR="00C41146" w:rsidRPr="00FE6490">
              <w:rPr>
                <w:rFonts w:eastAsia="Times New Roman" w:cstheme="minorHAnsi"/>
                <w:sz w:val="24"/>
                <w:szCs w:val="24"/>
              </w:rPr>
              <w:t>Astudy</w:t>
            </w:r>
            <w:proofErr w:type="spellEnd"/>
            <w:r w:rsidR="00C41146" w:rsidRPr="00FE6490">
              <w:rPr>
                <w:rFonts w:eastAsia="Times New Roman" w:cstheme="minorHAnsi"/>
                <w:sz w:val="24"/>
                <w:szCs w:val="24"/>
              </w:rPr>
              <w:t xml:space="preserve"> of comparison of the effects of </w:t>
            </w:r>
            <w:proofErr w:type="spellStart"/>
            <w:r w:rsidR="00C41146" w:rsidRPr="00FE6490">
              <w:rPr>
                <w:rFonts w:eastAsia="Times New Roman" w:cstheme="minorHAnsi"/>
                <w:sz w:val="24"/>
                <w:szCs w:val="24"/>
              </w:rPr>
              <w:t>amlodipile</w:t>
            </w:r>
            <w:proofErr w:type="spellEnd"/>
            <w:r w:rsidR="00C41146" w:rsidRPr="00FE6490">
              <w:rPr>
                <w:rFonts w:eastAsia="Times New Roman" w:cstheme="minorHAnsi"/>
                <w:sz w:val="24"/>
                <w:szCs w:val="24"/>
              </w:rPr>
              <w:t xml:space="preserve"> and losartan on 24 hours ambulatory blood pressure in hypertensive patients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Shakeel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Akhter</w:t>
            </w:r>
            <w:proofErr w:type="spellEnd"/>
            <w:r w:rsidR="000A77B1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0A77B1" w:rsidRPr="00FE6490">
              <w:rPr>
                <w:rFonts w:eastAsia="Times New Roman" w:cstheme="minorHAnsi"/>
                <w:b/>
                <w:sz w:val="24"/>
                <w:szCs w:val="24"/>
              </w:rPr>
              <w:t>Katihar</w:t>
            </w:r>
            <w:proofErr w:type="spellEnd"/>
            <w:r w:rsidR="000A77B1" w:rsidRPr="00FE649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DB7E0C" w:rsidRPr="00FE6490" w:rsidRDefault="00DB7E0C" w:rsidP="00C411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7E0C" w:rsidRPr="00FE6490" w:rsidTr="00266BC8">
        <w:tc>
          <w:tcPr>
            <w:tcW w:w="1818" w:type="dxa"/>
          </w:tcPr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6490" w:rsidRPr="00FE6490" w:rsidRDefault="00FE6490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6490" w:rsidRPr="00FE6490" w:rsidRDefault="00FE6490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6490" w:rsidRPr="00FE6490" w:rsidRDefault="00FE6490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11:10 – 11:20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11:20 – 11:30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1146" w:rsidRPr="00FE6490" w:rsidRDefault="00C41146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1146" w:rsidRPr="00FE6490" w:rsidRDefault="00C41146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11:30 – 11:40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1146" w:rsidRPr="00FE6490" w:rsidRDefault="00C41146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11:40 – 11:50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11:50 – 12:00</w:t>
            </w:r>
          </w:p>
          <w:p w:rsidR="00DB7E0C" w:rsidRPr="00FE6490" w:rsidRDefault="00DB7E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58" w:type="dxa"/>
          </w:tcPr>
          <w:p w:rsidR="00DB7E0C" w:rsidRPr="002F70F2" w:rsidRDefault="00DB7E0C" w:rsidP="00DB7E0C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Cardiology</w:t>
            </w:r>
            <w:r w:rsidR="00C8064A" w:rsidRPr="002F70F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- Continuing</w:t>
            </w:r>
          </w:p>
          <w:p w:rsidR="00DB7E0C" w:rsidRPr="002F70F2" w:rsidRDefault="00DB7E0C" w:rsidP="00DB7E0C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Chairpersons: Dr. </w:t>
            </w:r>
            <w:proofErr w:type="spellStart"/>
            <w:r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Ponmudi</w:t>
            </w:r>
            <w:proofErr w:type="spellEnd"/>
            <w:r w:rsidR="00844476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8155D0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(Erode)</w:t>
            </w:r>
            <w:r w:rsidR="00407C9A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="00407C9A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Sidhaiyan</w:t>
            </w:r>
            <w:proofErr w:type="spellEnd"/>
            <w:r w:rsidR="00844476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8155D0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(Coimbatore)</w:t>
            </w:r>
            <w:r w:rsidR="00407C9A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, </w:t>
            </w:r>
            <w:r w:rsidR="005077A7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&amp; Dr. M. </w:t>
            </w:r>
            <w:proofErr w:type="spellStart"/>
            <w:r w:rsidR="005077A7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Balu</w:t>
            </w:r>
            <w:proofErr w:type="spellEnd"/>
            <w:r w:rsidR="00844476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8155D0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200636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Aranthanki</w:t>
            </w:r>
            <w:proofErr w:type="spellEnd"/>
            <w:r w:rsidR="008155D0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)</w:t>
            </w:r>
          </w:p>
          <w:p w:rsidR="00DB7E0C" w:rsidRPr="00FE6490" w:rsidRDefault="00DB7E0C" w:rsidP="00DB7E0C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:rsidR="00C41146" w:rsidRPr="00FE6490" w:rsidRDefault="00795D67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12</w:t>
            </w:r>
            <w:r w:rsidR="00C41146" w:rsidRPr="00FE6490">
              <w:rPr>
                <w:rFonts w:eastAsia="Times New Roman" w:cstheme="minorHAnsi"/>
                <w:sz w:val="24"/>
                <w:szCs w:val="24"/>
              </w:rPr>
              <w:t xml:space="preserve">)Infective </w:t>
            </w:r>
            <w:proofErr w:type="spellStart"/>
            <w:r w:rsidR="00C41146" w:rsidRPr="00FE6490">
              <w:rPr>
                <w:rFonts w:eastAsia="Times New Roman" w:cstheme="minorHAnsi"/>
                <w:sz w:val="24"/>
                <w:szCs w:val="24"/>
              </w:rPr>
              <w:t>Endocarditis</w:t>
            </w:r>
            <w:proofErr w:type="spellEnd"/>
            <w:r w:rsidR="00C41146" w:rsidRPr="00FE6490">
              <w:rPr>
                <w:rFonts w:eastAsia="Times New Roman" w:cstheme="minorHAnsi"/>
                <w:sz w:val="24"/>
                <w:szCs w:val="24"/>
              </w:rPr>
              <w:t xml:space="preserve"> - A rare organism and a rare complication treated successfully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Krishnakumar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D</w:t>
            </w:r>
            <w:r w:rsidR="008155D0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8155D0" w:rsidRPr="00FE6490">
              <w:rPr>
                <w:rFonts w:eastAsia="Times New Roman" w:cstheme="minorHAnsi"/>
                <w:b/>
                <w:sz w:val="24"/>
                <w:szCs w:val="24"/>
              </w:rPr>
              <w:t>Manipal</w:t>
            </w:r>
            <w:proofErr w:type="spellEnd"/>
            <w:r w:rsidR="008155D0" w:rsidRPr="00FE649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C41146" w:rsidRPr="00FE6490" w:rsidRDefault="00795D67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13</w:t>
            </w:r>
            <w:r w:rsidR="00C41146" w:rsidRPr="00FE6490">
              <w:rPr>
                <w:rFonts w:eastAsia="Times New Roman" w:cstheme="minorHAnsi"/>
                <w:sz w:val="24"/>
                <w:szCs w:val="24"/>
              </w:rPr>
              <w:t>)Study of Non Alcoholic Fatty Liver disease and Coronary Artery Disease in Asian Indians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Elavarasi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A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100C06" w:rsidRPr="00FE6490" w:rsidRDefault="00100C0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C41146" w:rsidRPr="00FE6490" w:rsidRDefault="00795D67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14</w:t>
            </w:r>
            <w:r w:rsidR="00C41146" w:rsidRPr="00FE6490">
              <w:rPr>
                <w:rFonts w:eastAsia="Times New Roman" w:cstheme="minorHAnsi"/>
                <w:sz w:val="24"/>
                <w:szCs w:val="24"/>
              </w:rPr>
              <w:t xml:space="preserve">)Resistant hypertension prevalence etiology and risk factors in a </w:t>
            </w:r>
            <w:proofErr w:type="spellStart"/>
            <w:r w:rsidR="00C41146" w:rsidRPr="00FE6490">
              <w:rPr>
                <w:rFonts w:eastAsia="Times New Roman" w:cstheme="minorHAnsi"/>
                <w:sz w:val="24"/>
                <w:szCs w:val="24"/>
              </w:rPr>
              <w:t>speciality</w:t>
            </w:r>
            <w:proofErr w:type="spellEnd"/>
            <w:r w:rsidR="00C41146" w:rsidRPr="00FE6490">
              <w:rPr>
                <w:rFonts w:eastAsia="Times New Roman" w:cstheme="minorHAnsi"/>
                <w:sz w:val="24"/>
                <w:szCs w:val="24"/>
              </w:rPr>
              <w:t xml:space="preserve"> clinic of tertiary care centre in North India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Vikas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Suri</w:t>
            </w:r>
            <w:proofErr w:type="spellEnd"/>
            <w:r w:rsidR="008155D0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8155D0" w:rsidRPr="00FE6490">
              <w:rPr>
                <w:rFonts w:cstheme="minorHAnsi"/>
                <w:sz w:val="24"/>
                <w:szCs w:val="24"/>
              </w:rPr>
              <w:t>Chandigarh</w:t>
            </w:r>
            <w:r w:rsidR="008155D0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C41146" w:rsidRPr="00FE6490" w:rsidRDefault="00795D67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15</w:t>
            </w:r>
            <w:r w:rsidR="00C41146" w:rsidRPr="00FE6490">
              <w:rPr>
                <w:rFonts w:eastAsia="Times New Roman" w:cstheme="minorHAnsi"/>
                <w:sz w:val="24"/>
                <w:szCs w:val="24"/>
              </w:rPr>
              <w:t>)Association of B1 and B2 adrenergic receptor gene polymorphism AGTR 1 (1166C) with essential hypertension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Savitha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Kumari</w:t>
            </w:r>
            <w:r w:rsidR="008155D0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8155D0" w:rsidRPr="00FE6490">
              <w:rPr>
                <w:rFonts w:cstheme="minorHAnsi"/>
                <w:sz w:val="24"/>
                <w:szCs w:val="24"/>
              </w:rPr>
              <w:t>Chandigarh,</w:t>
            </w:r>
            <w:r w:rsidR="008155D0" w:rsidRPr="00FE649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C41146" w:rsidRPr="00FE6490" w:rsidRDefault="00795D67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16</w:t>
            </w:r>
            <w:r w:rsidR="00C41146" w:rsidRPr="00FE6490">
              <w:rPr>
                <w:rFonts w:eastAsia="Times New Roman" w:cstheme="minorHAnsi"/>
                <w:sz w:val="24"/>
                <w:szCs w:val="24"/>
              </w:rPr>
              <w:t xml:space="preserve">)Infective </w:t>
            </w:r>
            <w:proofErr w:type="spellStart"/>
            <w:r w:rsidR="00C41146" w:rsidRPr="00FE6490">
              <w:rPr>
                <w:rFonts w:eastAsia="Times New Roman" w:cstheme="minorHAnsi"/>
                <w:sz w:val="24"/>
                <w:szCs w:val="24"/>
              </w:rPr>
              <w:t>Endocarditis</w:t>
            </w:r>
            <w:proofErr w:type="spellEnd"/>
            <w:r w:rsidR="00C41146" w:rsidRPr="00FE6490">
              <w:rPr>
                <w:rFonts w:eastAsia="Times New Roman" w:cstheme="minorHAnsi"/>
                <w:sz w:val="24"/>
                <w:szCs w:val="24"/>
              </w:rPr>
              <w:t xml:space="preserve"> caused by nutritionally variant streptococci - a case series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Abi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Mahesh</w:t>
            </w:r>
            <w:r w:rsidR="008155D0" w:rsidRPr="00FE6490">
              <w:rPr>
                <w:rFonts w:eastAsia="Times New Roman" w:cstheme="minorHAnsi"/>
                <w:b/>
                <w:sz w:val="24"/>
                <w:szCs w:val="24"/>
              </w:rPr>
              <w:t>(</w:t>
            </w:r>
            <w:r w:rsidR="008155D0" w:rsidRPr="00FE6490">
              <w:rPr>
                <w:rFonts w:cstheme="minorHAnsi"/>
                <w:sz w:val="24"/>
                <w:szCs w:val="24"/>
              </w:rPr>
              <w:t>Vellore</w:t>
            </w:r>
            <w:r w:rsidR="008155D0" w:rsidRPr="00FE649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DB7E0C" w:rsidRPr="00FE6490" w:rsidRDefault="00DB7E0C" w:rsidP="00C411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7E0C" w:rsidRPr="00FE6490" w:rsidTr="00266BC8">
        <w:tc>
          <w:tcPr>
            <w:tcW w:w="1818" w:type="dxa"/>
          </w:tcPr>
          <w:p w:rsidR="00A352FE" w:rsidRPr="00FE6490" w:rsidRDefault="00A352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2FE" w:rsidRPr="00FE6490" w:rsidRDefault="00A352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2FE" w:rsidRPr="00FE6490" w:rsidRDefault="00A352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AF030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12:10 – 12:2</w:t>
            </w:r>
            <w:r w:rsidR="00DB7E0C" w:rsidRPr="00FE6490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2FE" w:rsidRPr="00FE6490" w:rsidRDefault="00A352FE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2FE" w:rsidRPr="00FE6490" w:rsidRDefault="00A352FE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51F65" w:rsidRDefault="00C51F65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12:20 – 12:30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12:30 – 12:40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12:40 – 12:50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2FE" w:rsidRPr="00FE6490" w:rsidRDefault="00A352FE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12:50 – 1:00</w:t>
            </w:r>
          </w:p>
          <w:p w:rsidR="00DB7E0C" w:rsidRPr="00FE6490" w:rsidRDefault="00DB7E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58" w:type="dxa"/>
          </w:tcPr>
          <w:p w:rsidR="00C41146" w:rsidRPr="002F70F2" w:rsidRDefault="00C41146" w:rsidP="00C41146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lastRenderedPageBreak/>
              <w:t xml:space="preserve">Cardiology – continuing </w:t>
            </w:r>
          </w:p>
          <w:p w:rsidR="00C41146" w:rsidRPr="002F70F2" w:rsidRDefault="00C41146" w:rsidP="00C41146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Chairpersons: Dr. </w:t>
            </w:r>
            <w:proofErr w:type="spellStart"/>
            <w:r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Amaresan</w:t>
            </w:r>
            <w:proofErr w:type="spellEnd"/>
            <w:r w:rsidR="00C51F65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200636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(Chennai)</w:t>
            </w:r>
            <w:r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</w:t>
            </w:r>
            <w:r w:rsidR="0017355F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Dr. </w:t>
            </w:r>
            <w:proofErr w:type="spellStart"/>
            <w:r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Sitrambalam</w:t>
            </w:r>
            <w:proofErr w:type="spellEnd"/>
            <w:r w:rsidR="00C51F65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200636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(Chennai)</w:t>
            </w:r>
            <w:r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&amp; Dr. Dominic</w:t>
            </w:r>
            <w:r w:rsidR="00C51F65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200636" w:rsidRPr="002F70F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(Kanyakumari)</w:t>
            </w:r>
          </w:p>
          <w:p w:rsidR="00C41146" w:rsidRPr="00FE6490" w:rsidRDefault="00795D67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17</w:t>
            </w:r>
            <w:r w:rsidR="00C41146" w:rsidRPr="00FE6490">
              <w:rPr>
                <w:rFonts w:eastAsia="Times New Roman" w:cstheme="minorHAnsi"/>
                <w:sz w:val="24"/>
                <w:szCs w:val="24"/>
              </w:rPr>
              <w:t>)</w:t>
            </w:r>
            <w:proofErr w:type="spellStart"/>
            <w:r w:rsidR="00C41146" w:rsidRPr="00FE6490">
              <w:rPr>
                <w:rFonts w:eastAsia="Times New Roman" w:cstheme="minorHAnsi"/>
                <w:sz w:val="24"/>
                <w:szCs w:val="24"/>
              </w:rPr>
              <w:t>Excersice</w:t>
            </w:r>
            <w:proofErr w:type="spellEnd"/>
            <w:r w:rsidR="00C41146" w:rsidRPr="00FE6490">
              <w:rPr>
                <w:rFonts w:eastAsia="Times New Roman" w:cstheme="minorHAnsi"/>
                <w:sz w:val="24"/>
                <w:szCs w:val="24"/>
              </w:rPr>
              <w:t xml:space="preserve"> testing as a  tool for assessing risk among pre-</w:t>
            </w:r>
            <w:proofErr w:type="spellStart"/>
            <w:r w:rsidR="00C41146" w:rsidRPr="00FE6490">
              <w:rPr>
                <w:rFonts w:eastAsia="Times New Roman" w:cstheme="minorHAnsi"/>
                <w:sz w:val="24"/>
                <w:szCs w:val="24"/>
              </w:rPr>
              <w:t>hypertensives</w:t>
            </w:r>
            <w:proofErr w:type="spellEnd"/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Bandi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V K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C41146" w:rsidRPr="00FE6490" w:rsidRDefault="00795D67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lastRenderedPageBreak/>
              <w:t>18</w:t>
            </w:r>
            <w:r w:rsidR="00C41146" w:rsidRPr="00FE6490">
              <w:rPr>
                <w:rFonts w:eastAsia="Times New Roman" w:cstheme="minorHAnsi"/>
                <w:sz w:val="24"/>
                <w:szCs w:val="24"/>
              </w:rPr>
              <w:t>)A relationship between serum levels of pregnancy associated plasma protein A and Coronary Artery disease in males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Sarkar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Prattay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Guha</w:t>
            </w:r>
            <w:proofErr w:type="spellEnd"/>
            <w:r w:rsidR="001308B8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(New Delhi)</w:t>
            </w:r>
          </w:p>
          <w:p w:rsidR="00C41146" w:rsidRPr="00FE6490" w:rsidRDefault="00C41146" w:rsidP="00C41146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1146" w:rsidRPr="00FE6490" w:rsidRDefault="00795D67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19</w:t>
            </w:r>
            <w:r w:rsidR="00C41146" w:rsidRPr="00FE6490">
              <w:rPr>
                <w:rFonts w:eastAsia="Times New Roman" w:cstheme="minorHAnsi"/>
                <w:sz w:val="24"/>
                <w:szCs w:val="24"/>
              </w:rPr>
              <w:t>)Lightning induced Myocardial Injury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Dharmarajan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D</w:t>
            </w:r>
            <w:r w:rsidR="001308B8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(Coimbatore)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C41146" w:rsidRPr="00FE6490" w:rsidRDefault="00795D67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20</w:t>
            </w:r>
            <w:r w:rsidR="00C41146" w:rsidRPr="00FE6490">
              <w:rPr>
                <w:rFonts w:eastAsia="Times New Roman" w:cstheme="minorHAnsi"/>
                <w:sz w:val="24"/>
                <w:szCs w:val="24"/>
              </w:rPr>
              <w:t>)A case of hundred percent Pulmonary embolism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Dr. Dinesh Kumar C</w:t>
            </w:r>
            <w:r w:rsidR="001308B8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(Coimbatore)</w:t>
            </w:r>
          </w:p>
          <w:p w:rsidR="00C41146" w:rsidRPr="00FE6490" w:rsidRDefault="00C41146" w:rsidP="00C4114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C41146" w:rsidRPr="00FE6490" w:rsidRDefault="00C41146" w:rsidP="00C41146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2</w:t>
            </w:r>
            <w:r w:rsidR="00795D67" w:rsidRPr="00FE6490">
              <w:rPr>
                <w:rFonts w:eastAsia="Times New Roman" w:cstheme="minorHAnsi"/>
                <w:sz w:val="24"/>
                <w:szCs w:val="24"/>
              </w:rPr>
              <w:t>1</w:t>
            </w:r>
            <w:r w:rsidRPr="00FE6490">
              <w:rPr>
                <w:rFonts w:eastAsia="Times New Roman" w:cstheme="minorHAnsi"/>
                <w:sz w:val="24"/>
                <w:szCs w:val="24"/>
              </w:rPr>
              <w:t xml:space="preserve">)A rare cardiac </w:t>
            </w:r>
            <w:proofErr w:type="spellStart"/>
            <w:r w:rsidRPr="00FE6490">
              <w:rPr>
                <w:rFonts w:eastAsia="Times New Roman" w:cstheme="minorHAnsi"/>
                <w:sz w:val="24"/>
                <w:szCs w:val="24"/>
              </w:rPr>
              <w:t>tumour</w:t>
            </w:r>
            <w:proofErr w:type="spellEnd"/>
          </w:p>
          <w:p w:rsidR="00C41146" w:rsidRPr="00FE6490" w:rsidRDefault="00C41146" w:rsidP="00C4114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Devika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C</w:t>
            </w:r>
            <w:r w:rsidR="001308B8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(Coimbatore)</w:t>
            </w:r>
          </w:p>
          <w:p w:rsidR="00DB7E0C" w:rsidRPr="00FE6490" w:rsidRDefault="00DB7E0C" w:rsidP="00C411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7E0C" w:rsidRPr="00FE6490" w:rsidTr="00266BC8">
        <w:tc>
          <w:tcPr>
            <w:tcW w:w="1818" w:type="dxa"/>
          </w:tcPr>
          <w:p w:rsidR="00DB7E0C" w:rsidRPr="00FE6490" w:rsidRDefault="00DB7E0C">
            <w:pPr>
              <w:rPr>
                <w:rFonts w:cstheme="minorHAnsi"/>
                <w:sz w:val="24"/>
                <w:szCs w:val="24"/>
              </w:rPr>
            </w:pPr>
            <w:r w:rsidRPr="00FE6490">
              <w:rPr>
                <w:rFonts w:cstheme="minorHAnsi"/>
                <w:sz w:val="24"/>
                <w:szCs w:val="24"/>
              </w:rPr>
              <w:lastRenderedPageBreak/>
              <w:t>1:00 – 2:00</w:t>
            </w:r>
          </w:p>
        </w:tc>
        <w:tc>
          <w:tcPr>
            <w:tcW w:w="7758" w:type="dxa"/>
          </w:tcPr>
          <w:p w:rsidR="00DB7E0C" w:rsidRPr="00FE6490" w:rsidRDefault="00DB7E0C">
            <w:pPr>
              <w:rPr>
                <w:rFonts w:cstheme="minorHAnsi"/>
                <w:sz w:val="24"/>
                <w:szCs w:val="24"/>
              </w:rPr>
            </w:pPr>
            <w:r w:rsidRPr="00FE6490">
              <w:rPr>
                <w:rFonts w:cstheme="minorHAnsi"/>
                <w:sz w:val="24"/>
                <w:szCs w:val="24"/>
              </w:rPr>
              <w:t>LUNCH</w:t>
            </w:r>
          </w:p>
          <w:p w:rsidR="00406488" w:rsidRPr="00FE6490" w:rsidRDefault="00406488">
            <w:pPr>
              <w:rPr>
                <w:rFonts w:cstheme="minorHAnsi"/>
                <w:sz w:val="24"/>
                <w:szCs w:val="24"/>
              </w:rPr>
            </w:pPr>
          </w:p>
          <w:p w:rsidR="00406488" w:rsidRPr="00FE6490" w:rsidRDefault="004064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7E0C" w:rsidRPr="00FE6490" w:rsidTr="00266BC8">
        <w:tc>
          <w:tcPr>
            <w:tcW w:w="1818" w:type="dxa"/>
          </w:tcPr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AF030F" w:rsidRDefault="00AF030F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2:00 – 2:10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AF030F" w:rsidRDefault="00AF030F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2:10 – 2:20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406488" w:rsidRPr="00FE6490" w:rsidRDefault="00406488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2:20 – 2:30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064A" w:rsidRPr="00FE6490" w:rsidRDefault="00C8064A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2:30 – 2:40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2:40 – 2:50</w:t>
            </w: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00F5" w:rsidRDefault="00D500F5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DB7E0C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2:50 – 3:00</w:t>
            </w:r>
          </w:p>
          <w:p w:rsidR="005D1821" w:rsidRPr="00FE6490" w:rsidRDefault="005D1821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5D1821" w:rsidRPr="00FE6490" w:rsidRDefault="005D1821" w:rsidP="00DB7E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5D1821" w:rsidRPr="00FE6490" w:rsidRDefault="005D1821" w:rsidP="005D1821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lastRenderedPageBreak/>
              <w:t>3:00 – 3:10</w:t>
            </w:r>
          </w:p>
          <w:p w:rsidR="005D1821" w:rsidRPr="00FE6490" w:rsidRDefault="005D1821" w:rsidP="00DB7E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58" w:type="dxa"/>
          </w:tcPr>
          <w:p w:rsidR="00A352FE" w:rsidRPr="00FE6490" w:rsidRDefault="00A352FE" w:rsidP="00A352FE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lastRenderedPageBreak/>
              <w:t>Endocrinology</w:t>
            </w:r>
          </w:p>
          <w:p w:rsidR="00EE3878" w:rsidRPr="003C4E58" w:rsidRDefault="00A352FE" w:rsidP="00A352FE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Chairpersons: Dr. </w:t>
            </w:r>
            <w:proofErr w:type="spellStart"/>
            <w:r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Chacho</w:t>
            </w:r>
            <w:proofErr w:type="spellEnd"/>
            <w:r w:rsidR="00AF030F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308B8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(Vellore)</w:t>
            </w:r>
            <w:r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Pr="003C4E5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Dr. Jayakumar</w:t>
            </w:r>
            <w:r w:rsidR="00AF030F" w:rsidRPr="003C4E5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308B8" w:rsidRPr="003C4E5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(Coimbatore)</w:t>
            </w:r>
            <w:r w:rsidR="0017355F" w:rsidRPr="003C4E5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, &amp; Dr. G. </w:t>
            </w:r>
            <w:proofErr w:type="spellStart"/>
            <w:r w:rsidR="0017355F" w:rsidRPr="003C4E5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Meera</w:t>
            </w:r>
            <w:proofErr w:type="spellEnd"/>
            <w:r w:rsidR="00AF030F" w:rsidRPr="003C4E5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308B8" w:rsidRPr="003C4E5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</w:t>
            </w:r>
            <w:r w:rsidR="006951C2" w:rsidRPr="003C4E5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Coimbatore</w:t>
            </w:r>
            <w:r w:rsidR="001308B8" w:rsidRPr="003C4E5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)</w:t>
            </w:r>
          </w:p>
          <w:p w:rsidR="00A352FE" w:rsidRPr="00FE6490" w:rsidRDefault="00A352FE" w:rsidP="00A352FE">
            <w:pPr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FE6490">
              <w:rPr>
                <w:rFonts w:eastAsia="Times New Roman" w:cstheme="minorHAnsi"/>
                <w:sz w:val="24"/>
                <w:szCs w:val="24"/>
              </w:rPr>
              <w:t>1)Some</w:t>
            </w:r>
            <w:proofErr w:type="gramEnd"/>
            <w:r w:rsidRPr="00FE6490">
              <w:rPr>
                <w:rFonts w:eastAsia="Times New Roman" w:cstheme="minorHAnsi"/>
                <w:sz w:val="24"/>
                <w:szCs w:val="24"/>
              </w:rPr>
              <w:t xml:space="preserve"> interesting stories of adrenal </w:t>
            </w:r>
            <w:proofErr w:type="spellStart"/>
            <w:r w:rsidRPr="00FE6490">
              <w:rPr>
                <w:rFonts w:eastAsia="Times New Roman" w:cstheme="minorHAnsi"/>
                <w:sz w:val="24"/>
                <w:szCs w:val="24"/>
              </w:rPr>
              <w:t>incidentalomas</w:t>
            </w:r>
            <w:proofErr w:type="spellEnd"/>
            <w:r w:rsidRPr="00FE6490">
              <w:rPr>
                <w:rFonts w:eastAsia="Times New Roman" w:cstheme="minorHAnsi"/>
                <w:sz w:val="24"/>
                <w:szCs w:val="24"/>
              </w:rPr>
              <w:t>. A series of five cases</w:t>
            </w:r>
          </w:p>
          <w:p w:rsidR="00A352FE" w:rsidRPr="00FE6490" w:rsidRDefault="00A352FE" w:rsidP="00A352F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Panchani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R</w:t>
            </w:r>
            <w:r w:rsidR="001308B8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(New Delhi)</w:t>
            </w:r>
          </w:p>
          <w:p w:rsidR="00A352FE" w:rsidRPr="00FE6490" w:rsidRDefault="00A352FE" w:rsidP="00A352F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352FE" w:rsidRPr="00FE6490" w:rsidRDefault="00A352FE" w:rsidP="00A352FE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 xml:space="preserve">2)To evaluate the risk of type 2 diabetes mellitus and pre diabetes in medical, dental and nursing students of </w:t>
            </w:r>
            <w:proofErr w:type="spellStart"/>
            <w:r w:rsidRPr="00FE6490">
              <w:rPr>
                <w:rFonts w:eastAsia="Times New Roman" w:cstheme="minorHAnsi"/>
                <w:sz w:val="24"/>
                <w:szCs w:val="24"/>
              </w:rPr>
              <w:t>Guwahati</w:t>
            </w:r>
            <w:proofErr w:type="spellEnd"/>
            <w:r w:rsidRPr="00FE6490">
              <w:rPr>
                <w:rFonts w:eastAsia="Times New Roman" w:cstheme="minorHAnsi"/>
                <w:sz w:val="24"/>
                <w:szCs w:val="24"/>
              </w:rPr>
              <w:t xml:space="preserve"> using Indian Diabetes Risk Scores(IDRS)</w:t>
            </w:r>
          </w:p>
          <w:p w:rsidR="00A352FE" w:rsidRPr="00FE6490" w:rsidRDefault="00AF030F" w:rsidP="00A352F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Igbal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A (</w:t>
            </w:r>
            <w:proofErr w:type="spellStart"/>
            <w:r w:rsidR="00EE3878">
              <w:rPr>
                <w:rFonts w:eastAsia="Times New Roman" w:cstheme="minorHAnsi"/>
                <w:b/>
                <w:sz w:val="24"/>
                <w:szCs w:val="24"/>
              </w:rPr>
              <w:t>Guwahati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A352FE" w:rsidRPr="00FE6490" w:rsidRDefault="00A352FE" w:rsidP="00A352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2FE" w:rsidRPr="00FE6490" w:rsidRDefault="00A352FE" w:rsidP="00A352FE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3) Vitamin D homeostasis and its effect on bone mineral metabolism and seasonal affective disorder over one year of Antarctic residence.</w:t>
            </w:r>
          </w:p>
          <w:p w:rsidR="00A352FE" w:rsidRPr="00FE6490" w:rsidRDefault="00A352FE" w:rsidP="00A352F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Premkumar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M</w:t>
            </w:r>
            <w:r w:rsidR="001308B8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(New Delhi)</w:t>
            </w:r>
          </w:p>
          <w:p w:rsidR="00A352FE" w:rsidRPr="00FE6490" w:rsidRDefault="00A352FE" w:rsidP="00A352F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352FE" w:rsidRPr="00FE6490" w:rsidRDefault="00A352FE" w:rsidP="00A352F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352FE" w:rsidRPr="00FE6490" w:rsidRDefault="00A352FE" w:rsidP="00A352FE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 xml:space="preserve">4)Spectrum of </w:t>
            </w:r>
            <w:proofErr w:type="spellStart"/>
            <w:r w:rsidRPr="00FE6490">
              <w:rPr>
                <w:rFonts w:eastAsia="Times New Roman" w:cstheme="minorHAnsi"/>
                <w:sz w:val="24"/>
                <w:szCs w:val="24"/>
              </w:rPr>
              <w:t>dyslipidemia</w:t>
            </w:r>
            <w:proofErr w:type="spellEnd"/>
            <w:r w:rsidRPr="00FE6490">
              <w:rPr>
                <w:rFonts w:eastAsia="Times New Roman" w:cstheme="minorHAnsi"/>
                <w:sz w:val="24"/>
                <w:szCs w:val="24"/>
              </w:rPr>
              <w:t xml:space="preserve"> in North India</w:t>
            </w:r>
          </w:p>
          <w:p w:rsidR="00A352FE" w:rsidRPr="00FE6490" w:rsidRDefault="00A352FE" w:rsidP="00A352F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Vinay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Rampal</w:t>
            </w:r>
            <w:proofErr w:type="spellEnd"/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(Jammu)</w:t>
            </w:r>
          </w:p>
          <w:p w:rsidR="00DB7E0C" w:rsidRPr="00FE6490" w:rsidRDefault="00DB7E0C" w:rsidP="00C41146">
            <w:pPr>
              <w:rPr>
                <w:rFonts w:cstheme="minorHAnsi"/>
                <w:sz w:val="24"/>
                <w:szCs w:val="24"/>
              </w:rPr>
            </w:pPr>
          </w:p>
          <w:p w:rsidR="00406488" w:rsidRPr="00FE6490" w:rsidRDefault="00406488" w:rsidP="00406488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 xml:space="preserve">5)Serum </w:t>
            </w:r>
            <w:proofErr w:type="spellStart"/>
            <w:r w:rsidRPr="00FE6490">
              <w:rPr>
                <w:rFonts w:eastAsia="Times New Roman" w:cstheme="minorHAnsi"/>
                <w:sz w:val="24"/>
                <w:szCs w:val="24"/>
              </w:rPr>
              <w:t>osteocalcin</w:t>
            </w:r>
            <w:proofErr w:type="spellEnd"/>
            <w:r w:rsidRPr="00FE6490">
              <w:rPr>
                <w:rFonts w:eastAsia="Times New Roman" w:cstheme="minorHAnsi"/>
                <w:sz w:val="24"/>
                <w:szCs w:val="24"/>
              </w:rPr>
              <w:t xml:space="preserve"> levels imposed menopausal osteoporosis: effect of </w:t>
            </w:r>
            <w:proofErr w:type="spellStart"/>
            <w:r w:rsidRPr="00FE6490">
              <w:rPr>
                <w:rFonts w:eastAsia="Times New Roman" w:cstheme="minorHAnsi"/>
                <w:sz w:val="24"/>
                <w:szCs w:val="24"/>
              </w:rPr>
              <w:t>bisphosphonate</w:t>
            </w:r>
            <w:proofErr w:type="spellEnd"/>
            <w:r w:rsidRPr="00FE6490">
              <w:rPr>
                <w:rFonts w:eastAsia="Times New Roman" w:cstheme="minorHAnsi"/>
                <w:sz w:val="24"/>
                <w:szCs w:val="24"/>
              </w:rPr>
              <w:t xml:space="preserve"> therapy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Dr. Beg M</w:t>
            </w:r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200636" w:rsidRPr="00FE6490">
              <w:rPr>
                <w:rFonts w:eastAsia="Calibri" w:cstheme="minorHAnsi"/>
                <w:sz w:val="24"/>
                <w:szCs w:val="24"/>
              </w:rPr>
              <w:t>Aligarh</w:t>
            </w:r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06488" w:rsidRPr="00FE6490" w:rsidRDefault="00406488" w:rsidP="00406488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6)Clinical profile of Polycystic Ovarian Syndrome subjects in South Indian population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Krithika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D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Muralidhara</w:t>
            </w:r>
            <w:proofErr w:type="spellEnd"/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200636" w:rsidRPr="00FE6490">
              <w:rPr>
                <w:rFonts w:eastAsia="Calibri" w:cstheme="minorHAnsi"/>
                <w:sz w:val="24"/>
                <w:szCs w:val="24"/>
              </w:rPr>
              <w:t>Mangalore</w:t>
            </w:r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06488" w:rsidRPr="00FE6490" w:rsidRDefault="00406488" w:rsidP="00406488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7)</w:t>
            </w:r>
            <w:proofErr w:type="spellStart"/>
            <w:r w:rsidRPr="00FE6490">
              <w:rPr>
                <w:rFonts w:eastAsia="Times New Roman" w:cstheme="minorHAnsi"/>
                <w:sz w:val="24"/>
                <w:szCs w:val="24"/>
              </w:rPr>
              <w:t>Epicardial</w:t>
            </w:r>
            <w:proofErr w:type="spellEnd"/>
            <w:r w:rsidRPr="00FE6490">
              <w:rPr>
                <w:rFonts w:eastAsia="Times New Roman" w:cstheme="minorHAnsi"/>
                <w:sz w:val="24"/>
                <w:szCs w:val="24"/>
              </w:rPr>
              <w:t xml:space="preserve"> adipose tissue- indicator of metabolic syndrome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Vidyasagar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S</w:t>
            </w:r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>Manipal</w:t>
            </w:r>
            <w:proofErr w:type="spellEnd"/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406488" w:rsidRPr="00FE6490" w:rsidRDefault="00406488" w:rsidP="00C411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7E0C" w:rsidRPr="00FE6490" w:rsidTr="00266BC8">
        <w:tc>
          <w:tcPr>
            <w:tcW w:w="1818" w:type="dxa"/>
          </w:tcPr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0636" w:rsidRPr="00FE6490" w:rsidRDefault="00200636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0636" w:rsidRPr="00FE6490" w:rsidRDefault="00200636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7710F2" w:rsidRDefault="007710F2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3:20 – 3:30</w:t>
            </w: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3:30 – 3:40</w:t>
            </w: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3:40 – 3:50</w:t>
            </w: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58" w:type="dxa"/>
          </w:tcPr>
          <w:p w:rsidR="00A352FE" w:rsidRPr="003C4E58" w:rsidRDefault="00406488" w:rsidP="00A352FE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NEPHROLOGY</w:t>
            </w:r>
          </w:p>
          <w:p w:rsidR="004C339B" w:rsidRPr="003C4E58" w:rsidRDefault="004C339B" w:rsidP="004C339B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3C4E5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Chairpersons: Dr. Imran Rizvi</w:t>
            </w:r>
            <w:r w:rsidR="007710F2" w:rsidRPr="003C4E5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200636" w:rsidRPr="003C4E5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(Aligarh)</w:t>
            </w:r>
            <w:r w:rsidRPr="003C4E5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, </w:t>
            </w:r>
            <w:r w:rsidRPr="003C4E58">
              <w:rPr>
                <w:rFonts w:cstheme="minorHAnsi"/>
                <w:b/>
                <w:color w:val="FF0000"/>
                <w:sz w:val="24"/>
                <w:szCs w:val="24"/>
              </w:rPr>
              <w:t xml:space="preserve">&amp; </w:t>
            </w:r>
            <w:r w:rsidR="00062FAD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Dr. P. K. Agarwal</w:t>
            </w:r>
            <w:r w:rsidR="007710F2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00636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200636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Katihar</w:t>
            </w:r>
            <w:proofErr w:type="spellEnd"/>
            <w:r w:rsidR="00200636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)</w:t>
            </w:r>
            <w:r w:rsidR="00062FAD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Dr. P. </w:t>
            </w:r>
            <w:proofErr w:type="spellStart"/>
            <w:r w:rsidR="00062FAD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Vishnuram</w:t>
            </w:r>
            <w:proofErr w:type="spellEnd"/>
            <w:r w:rsidR="00200636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="006951C2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Coimbatore</w:t>
            </w:r>
            <w:r w:rsidR="00200636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)</w:t>
            </w:r>
          </w:p>
          <w:p w:rsidR="004C339B" w:rsidRPr="00FE6490" w:rsidRDefault="004C339B" w:rsidP="00A352FE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  <w:p w:rsidR="00406488" w:rsidRPr="00FE6490" w:rsidRDefault="00406488" w:rsidP="00406488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1)A Study of Coronary Artery Disease (ACS) in patients with CKD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r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Dilawez</w:t>
            </w:r>
            <w:proofErr w:type="spellEnd"/>
            <w:r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Shamim</w:t>
            </w:r>
            <w:proofErr w:type="spellEnd"/>
            <w:r w:rsidR="00200636"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(Aligarh)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406488" w:rsidRPr="00FE6490" w:rsidRDefault="00406488" w:rsidP="00406488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cstheme="minorHAnsi"/>
                <w:sz w:val="24"/>
                <w:szCs w:val="24"/>
              </w:rPr>
              <w:t>2)</w:t>
            </w:r>
            <w:r w:rsidRPr="00FE6490">
              <w:rPr>
                <w:rFonts w:eastAsia="Times New Roman" w:cstheme="minorHAnsi"/>
                <w:sz w:val="24"/>
                <w:szCs w:val="24"/>
              </w:rPr>
              <w:t xml:space="preserve"> Development of risk scores for clinical predictors of chronic kidney disease in rural teaching hospital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Sonam</w:t>
            </w:r>
            <w:proofErr w:type="spellEnd"/>
            <w:r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Goyal</w:t>
            </w:r>
            <w:r w:rsidR="00200636"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00636"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Wardha</w:t>
            </w:r>
            <w:proofErr w:type="spellEnd"/>
            <w:r w:rsidR="00200636"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200636"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Maharastra</w:t>
            </w:r>
            <w:proofErr w:type="spellEnd"/>
            <w:r w:rsidR="00200636"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406488" w:rsidRPr="00FE6490" w:rsidRDefault="00406488" w:rsidP="00406488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color w:val="000000"/>
                <w:sz w:val="24"/>
                <w:szCs w:val="24"/>
              </w:rPr>
              <w:t>3)</w:t>
            </w:r>
            <w:r w:rsidRPr="00FE6490">
              <w:rPr>
                <w:rFonts w:eastAsia="Times New Roman" w:cstheme="minorHAnsi"/>
                <w:sz w:val="24"/>
                <w:szCs w:val="24"/>
              </w:rPr>
              <w:t xml:space="preserve"> A rare case of renal failure</w:t>
            </w:r>
          </w:p>
          <w:p w:rsidR="00DB7E0C" w:rsidRPr="00FE6490" w:rsidRDefault="00406488" w:rsidP="00406488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Shambhu</w:t>
            </w:r>
            <w:proofErr w:type="spellEnd"/>
            <w:r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M </w:t>
            </w:r>
            <w:proofErr w:type="spellStart"/>
            <w:r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</w:t>
            </w:r>
            <w:proofErr w:type="spellEnd"/>
            <w:r w:rsidR="00200636" w:rsidRPr="00FE64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(Coimbatore)</w:t>
            </w:r>
          </w:p>
        </w:tc>
      </w:tr>
      <w:tr w:rsidR="00DB7E0C" w:rsidRPr="00FE6490" w:rsidTr="00266BC8">
        <w:tc>
          <w:tcPr>
            <w:tcW w:w="1818" w:type="dxa"/>
          </w:tcPr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06488" w:rsidRPr="00FE6490" w:rsidRDefault="00406488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06488" w:rsidRPr="00FE6490" w:rsidRDefault="00406488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406488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4:00 – 4:1</w:t>
            </w:r>
            <w:r w:rsidR="00DB7E0C" w:rsidRPr="00FE6490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406488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4:10 – 4:2</w:t>
            </w:r>
            <w:r w:rsidR="00DB7E0C" w:rsidRPr="00FE6490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DB7E0C" w:rsidP="00AC3B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7E0C" w:rsidRPr="00FE6490" w:rsidRDefault="00406488" w:rsidP="00AC3BA7">
            <w:pPr>
              <w:rPr>
                <w:rFonts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>4:20 – 4:3</w:t>
            </w:r>
            <w:r w:rsidR="00563CD4" w:rsidRPr="00FE649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758" w:type="dxa"/>
          </w:tcPr>
          <w:p w:rsidR="00406488" w:rsidRPr="003C4E58" w:rsidRDefault="00406488" w:rsidP="00406488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Toxicology</w:t>
            </w:r>
          </w:p>
          <w:p w:rsidR="00406488" w:rsidRPr="003C4E58" w:rsidRDefault="002F2CE7" w:rsidP="00406488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Chairpersons: Dr. </w:t>
            </w:r>
            <w:proofErr w:type="spellStart"/>
            <w:r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Manokaran</w:t>
            </w:r>
            <w:proofErr w:type="spellEnd"/>
            <w:r w:rsidR="00844476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(Coimbatore)</w:t>
            </w:r>
            <w:r w:rsidR="00406488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="00406488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Geethanjali</w:t>
            </w:r>
            <w:proofErr w:type="spellEnd"/>
            <w:r w:rsidR="00844476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(Coimbatore)</w:t>
            </w:r>
            <w:r w:rsidR="00406488" w:rsidRPr="003C4E5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.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1)Clinical presentation and predictors of outcome in patients with CLEISTANTHUS COLLINUS poisoning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Sivaram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Naik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G</w:t>
            </w:r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>Tirupati</w:t>
            </w:r>
            <w:proofErr w:type="spellEnd"/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06488" w:rsidRPr="00FE6490" w:rsidRDefault="00406488" w:rsidP="00406488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>2)A sting and a stroke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Jomy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V Jose</w:t>
            </w:r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200636" w:rsidRPr="00FE6490">
              <w:rPr>
                <w:rFonts w:cstheme="minorHAnsi"/>
                <w:sz w:val="24"/>
                <w:szCs w:val="24"/>
              </w:rPr>
              <w:t>Coimbatore</w:t>
            </w:r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06488" w:rsidRPr="00FE6490" w:rsidRDefault="00406488" w:rsidP="00406488">
            <w:pPr>
              <w:rPr>
                <w:rFonts w:eastAsia="Times New Roman" w:cstheme="minorHAnsi"/>
                <w:sz w:val="24"/>
                <w:szCs w:val="24"/>
              </w:rPr>
            </w:pPr>
            <w:r w:rsidRPr="00FE6490">
              <w:rPr>
                <w:rFonts w:eastAsia="Times New Roman" w:cstheme="minorHAnsi"/>
                <w:sz w:val="24"/>
                <w:szCs w:val="24"/>
              </w:rPr>
              <w:t xml:space="preserve">3)Intermediate syndrome in </w:t>
            </w:r>
            <w:proofErr w:type="spellStart"/>
            <w:r w:rsidRPr="00FE6490">
              <w:rPr>
                <w:rFonts w:eastAsia="Times New Roman" w:cstheme="minorHAnsi"/>
                <w:sz w:val="24"/>
                <w:szCs w:val="24"/>
              </w:rPr>
              <w:t>Organophosphorus</w:t>
            </w:r>
            <w:proofErr w:type="spellEnd"/>
            <w:r w:rsidRPr="00FE6490">
              <w:rPr>
                <w:rFonts w:eastAsia="Times New Roman" w:cstheme="minorHAnsi"/>
                <w:sz w:val="24"/>
                <w:szCs w:val="24"/>
              </w:rPr>
              <w:t xml:space="preserve"> Poisoning- Case Reports</w:t>
            </w:r>
          </w:p>
          <w:p w:rsidR="00406488" w:rsidRPr="00FE6490" w:rsidRDefault="00406488" w:rsidP="004064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Khadkikar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Gajanan</w:t>
            </w:r>
            <w:proofErr w:type="spellEnd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6490">
              <w:rPr>
                <w:rFonts w:eastAsia="Times New Roman" w:cstheme="minorHAnsi"/>
                <w:b/>
                <w:sz w:val="24"/>
                <w:szCs w:val="24"/>
              </w:rPr>
              <w:t>Deorao</w:t>
            </w:r>
            <w:proofErr w:type="spellEnd"/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200636" w:rsidRPr="00FE6490">
              <w:rPr>
                <w:rFonts w:cstheme="minorHAnsi"/>
                <w:sz w:val="24"/>
                <w:szCs w:val="24"/>
              </w:rPr>
              <w:t>Tuticorin</w:t>
            </w:r>
            <w:proofErr w:type="spellEnd"/>
            <w:r w:rsidR="00200636" w:rsidRPr="00FE6490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</w:p>
          <w:p w:rsidR="00406488" w:rsidRPr="00FE6490" w:rsidRDefault="00406488" w:rsidP="00A352F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B7E0C" w:rsidRPr="00FE6490" w:rsidRDefault="00DB7E0C">
      <w:pPr>
        <w:rPr>
          <w:rFonts w:cstheme="minorHAnsi"/>
          <w:sz w:val="24"/>
          <w:szCs w:val="24"/>
        </w:rPr>
      </w:pPr>
    </w:p>
    <w:sectPr w:rsidR="00DB7E0C" w:rsidRPr="00FE6490" w:rsidSect="009E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B7E0C"/>
    <w:rsid w:val="00055A18"/>
    <w:rsid w:val="00062FAD"/>
    <w:rsid w:val="00094C0B"/>
    <w:rsid w:val="000A77B1"/>
    <w:rsid w:val="00100C06"/>
    <w:rsid w:val="00103B9B"/>
    <w:rsid w:val="001308B8"/>
    <w:rsid w:val="0017355F"/>
    <w:rsid w:val="00200636"/>
    <w:rsid w:val="00266BC8"/>
    <w:rsid w:val="002F2CE7"/>
    <w:rsid w:val="002F70F2"/>
    <w:rsid w:val="003C4E58"/>
    <w:rsid w:val="00403E78"/>
    <w:rsid w:val="00406488"/>
    <w:rsid w:val="00407C9A"/>
    <w:rsid w:val="00451707"/>
    <w:rsid w:val="00472E8E"/>
    <w:rsid w:val="004C1F83"/>
    <w:rsid w:val="004C339B"/>
    <w:rsid w:val="004C6199"/>
    <w:rsid w:val="005013CF"/>
    <w:rsid w:val="005077A7"/>
    <w:rsid w:val="00563CD4"/>
    <w:rsid w:val="005D1821"/>
    <w:rsid w:val="00602D3B"/>
    <w:rsid w:val="00665239"/>
    <w:rsid w:val="006951C2"/>
    <w:rsid w:val="006F274E"/>
    <w:rsid w:val="00711E69"/>
    <w:rsid w:val="007507B5"/>
    <w:rsid w:val="007710F2"/>
    <w:rsid w:val="00793C42"/>
    <w:rsid w:val="00795D67"/>
    <w:rsid w:val="008155D0"/>
    <w:rsid w:val="00844476"/>
    <w:rsid w:val="00953A8E"/>
    <w:rsid w:val="009E22A7"/>
    <w:rsid w:val="00A352FE"/>
    <w:rsid w:val="00A533AD"/>
    <w:rsid w:val="00AF030F"/>
    <w:rsid w:val="00B17388"/>
    <w:rsid w:val="00BA5FB1"/>
    <w:rsid w:val="00BF3C5A"/>
    <w:rsid w:val="00C066E3"/>
    <w:rsid w:val="00C41146"/>
    <w:rsid w:val="00C51F65"/>
    <w:rsid w:val="00C8064A"/>
    <w:rsid w:val="00D500F5"/>
    <w:rsid w:val="00DB7E0C"/>
    <w:rsid w:val="00DC06F1"/>
    <w:rsid w:val="00E410AA"/>
    <w:rsid w:val="00EE3878"/>
    <w:rsid w:val="00F149F4"/>
    <w:rsid w:val="00F64645"/>
    <w:rsid w:val="00F76F1A"/>
    <w:rsid w:val="00FE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08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Muruganathan</dc:creator>
  <cp:lastModifiedBy>Muruganathan</cp:lastModifiedBy>
  <cp:revision>32</cp:revision>
  <dcterms:created xsi:type="dcterms:W3CDTF">2012-12-01T14:24:00Z</dcterms:created>
  <dcterms:modified xsi:type="dcterms:W3CDTF">2012-12-07T15:05:00Z</dcterms:modified>
</cp:coreProperties>
</file>